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B1" w:rsidRDefault="002D55AF" w:rsidP="00721E4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ESTATUTO DO SISE</w:t>
      </w:r>
      <w:r w:rsidR="00731CB1">
        <w:rPr>
          <w:rFonts w:ascii="Arial" w:hAnsi="Arial" w:cs="Arial"/>
          <w:b/>
          <w:sz w:val="36"/>
          <w:szCs w:val="36"/>
        </w:rPr>
        <w:t xml:space="preserve"> - SINDIC</w:t>
      </w:r>
      <w:r w:rsidR="00817A4B">
        <w:rPr>
          <w:rFonts w:ascii="Arial" w:hAnsi="Arial" w:cs="Arial"/>
          <w:b/>
          <w:sz w:val="36"/>
          <w:szCs w:val="36"/>
        </w:rPr>
        <w:t>ATO DOS SERVIDORES EM EDUCAÇÃO N</w:t>
      </w:r>
      <w:r w:rsidR="00731CB1">
        <w:rPr>
          <w:rFonts w:ascii="Arial" w:hAnsi="Arial" w:cs="Arial"/>
          <w:b/>
          <w:sz w:val="36"/>
          <w:szCs w:val="36"/>
        </w:rPr>
        <w:t>O MUNICÍPIO DE CAMPO FORMOSO-BA</w:t>
      </w:r>
    </w:p>
    <w:p w:rsidR="00721E48" w:rsidRDefault="00721E48" w:rsidP="00721E48">
      <w:pPr>
        <w:jc w:val="center"/>
        <w:rPr>
          <w:rFonts w:ascii="Arial" w:hAnsi="Arial" w:cs="Arial"/>
          <w:b/>
          <w:sz w:val="36"/>
          <w:szCs w:val="36"/>
        </w:rPr>
      </w:pPr>
    </w:p>
    <w:p w:rsidR="002D55AF" w:rsidRDefault="002D55AF" w:rsidP="002D55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CAPITULO I</w:t>
      </w:r>
    </w:p>
    <w:p w:rsidR="0056399A" w:rsidRDefault="0056399A" w:rsidP="002D55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SEÇAO I </w:t>
      </w:r>
    </w:p>
    <w:p w:rsidR="002D55AF" w:rsidRDefault="002D55AF" w:rsidP="002D55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DA CONSTITUIÇÃO</w:t>
      </w:r>
    </w:p>
    <w:p w:rsidR="002D55AF" w:rsidRPr="0099619C" w:rsidRDefault="002D55AF" w:rsidP="002D55AF">
      <w:pPr>
        <w:jc w:val="both"/>
        <w:rPr>
          <w:rFonts w:ascii="Arial" w:hAnsi="Arial" w:cs="Arial"/>
          <w:b/>
          <w:sz w:val="36"/>
          <w:szCs w:val="36"/>
        </w:rPr>
      </w:pPr>
    </w:p>
    <w:p w:rsidR="002D55AF" w:rsidRPr="00FF46CC" w:rsidRDefault="002D55AF" w:rsidP="002D55A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 1º</w:t>
      </w:r>
      <w:r w:rsidR="008D38D2">
        <w:rPr>
          <w:rFonts w:ascii="Arial" w:hAnsi="Arial" w:cs="Arial"/>
          <w:sz w:val="24"/>
          <w:szCs w:val="24"/>
        </w:rPr>
        <w:t xml:space="preserve"> - </w:t>
      </w:r>
      <w:r w:rsidRPr="00FF46CC">
        <w:rPr>
          <w:rFonts w:ascii="Arial" w:hAnsi="Arial" w:cs="Arial"/>
          <w:sz w:val="24"/>
          <w:szCs w:val="24"/>
        </w:rPr>
        <w:t>O</w:t>
      </w:r>
      <w:r w:rsidR="0036446D" w:rsidRPr="00FF46CC">
        <w:rPr>
          <w:rFonts w:ascii="Arial" w:hAnsi="Arial" w:cs="Arial"/>
          <w:sz w:val="24"/>
          <w:szCs w:val="24"/>
        </w:rPr>
        <w:t xml:space="preserve"> </w:t>
      </w:r>
      <w:r w:rsidRPr="00FF46CC">
        <w:rPr>
          <w:rFonts w:ascii="Arial" w:hAnsi="Arial" w:cs="Arial"/>
          <w:sz w:val="24"/>
          <w:szCs w:val="24"/>
        </w:rPr>
        <w:t>Sindicato dos Servidores em Educação do Município de Campo Formoso – Bahia, ou simplesmente SISE, pessoa jurídica sem fins lucrativos, de tempo e duração</w:t>
      </w:r>
      <w:r w:rsidR="009C2BBE" w:rsidRPr="00FF46CC">
        <w:rPr>
          <w:rFonts w:ascii="Arial" w:hAnsi="Arial" w:cs="Arial"/>
          <w:sz w:val="24"/>
          <w:szCs w:val="24"/>
        </w:rPr>
        <w:t xml:space="preserve"> </w:t>
      </w:r>
      <w:r w:rsidRPr="00FF46CC">
        <w:rPr>
          <w:rFonts w:ascii="Arial" w:hAnsi="Arial" w:cs="Arial"/>
          <w:sz w:val="24"/>
          <w:szCs w:val="24"/>
        </w:rPr>
        <w:t>ilimitada, com sede e foro na cidade de</w:t>
      </w:r>
      <w:r w:rsidR="009C2BBE" w:rsidRPr="00FF46CC">
        <w:rPr>
          <w:rFonts w:ascii="Arial" w:hAnsi="Arial" w:cs="Arial"/>
          <w:sz w:val="24"/>
          <w:szCs w:val="24"/>
        </w:rPr>
        <w:t xml:space="preserve"> </w:t>
      </w:r>
      <w:r w:rsidRPr="00FF46CC">
        <w:rPr>
          <w:rFonts w:ascii="Arial" w:hAnsi="Arial" w:cs="Arial"/>
          <w:sz w:val="24"/>
          <w:szCs w:val="24"/>
        </w:rPr>
        <w:t>Campo Formoso – Bahia é uma entidade de classe constituída para fins de defesa e representação legal dos profissionais do magistério</w:t>
      </w:r>
      <w:r w:rsidR="009C2BBE" w:rsidRPr="00FF46CC">
        <w:rPr>
          <w:rFonts w:ascii="Arial" w:hAnsi="Arial" w:cs="Arial"/>
          <w:sz w:val="24"/>
          <w:szCs w:val="24"/>
        </w:rPr>
        <w:t xml:space="preserve"> </w:t>
      </w:r>
      <w:r w:rsidRPr="00FF46CC">
        <w:rPr>
          <w:rFonts w:ascii="Arial" w:hAnsi="Arial" w:cs="Arial"/>
          <w:sz w:val="24"/>
          <w:szCs w:val="24"/>
        </w:rPr>
        <w:t>e demais servidores da educação – auxiliares</w:t>
      </w:r>
      <w:r w:rsidR="009C2BBE" w:rsidRPr="00FF46CC">
        <w:rPr>
          <w:rFonts w:ascii="Arial" w:hAnsi="Arial" w:cs="Arial"/>
          <w:sz w:val="24"/>
          <w:szCs w:val="24"/>
        </w:rPr>
        <w:t xml:space="preserve"> </w:t>
      </w:r>
      <w:r w:rsidRPr="00FF46CC">
        <w:rPr>
          <w:rFonts w:ascii="Arial" w:hAnsi="Arial" w:cs="Arial"/>
          <w:sz w:val="24"/>
          <w:szCs w:val="24"/>
        </w:rPr>
        <w:t xml:space="preserve">de serviços educacionais e administrativos, motorista escolar, porteiro escolar, vigia escolar, </w:t>
      </w:r>
      <w:r w:rsidR="00FF46CC" w:rsidRPr="00FF46CC">
        <w:rPr>
          <w:rFonts w:ascii="Arial" w:hAnsi="Arial" w:cs="Arial"/>
          <w:sz w:val="24"/>
          <w:szCs w:val="24"/>
        </w:rPr>
        <w:t xml:space="preserve">merendeiros (o) </w:t>
      </w:r>
      <w:proofErr w:type="gramStart"/>
      <w:r w:rsidR="00FF46CC" w:rsidRPr="00FF46CC">
        <w:rPr>
          <w:rFonts w:ascii="Arial" w:hAnsi="Arial" w:cs="Arial"/>
          <w:sz w:val="24"/>
          <w:szCs w:val="24"/>
        </w:rPr>
        <w:t>escolar – efetivos, ativos</w:t>
      </w:r>
      <w:proofErr w:type="gramEnd"/>
      <w:r w:rsidR="009C2BBE" w:rsidRPr="00FF46CC">
        <w:rPr>
          <w:rFonts w:ascii="Arial" w:hAnsi="Arial" w:cs="Arial"/>
          <w:sz w:val="24"/>
          <w:szCs w:val="24"/>
        </w:rPr>
        <w:t xml:space="preserve"> </w:t>
      </w:r>
      <w:r w:rsidRPr="00FF46CC">
        <w:rPr>
          <w:rFonts w:ascii="Arial" w:hAnsi="Arial" w:cs="Arial"/>
          <w:sz w:val="24"/>
          <w:szCs w:val="24"/>
        </w:rPr>
        <w:t>e aposentados</w:t>
      </w:r>
      <w:r w:rsidR="009C2BBE" w:rsidRPr="00FF46CC">
        <w:rPr>
          <w:rFonts w:ascii="Arial" w:hAnsi="Arial" w:cs="Arial"/>
          <w:sz w:val="24"/>
          <w:szCs w:val="24"/>
        </w:rPr>
        <w:t xml:space="preserve"> </w:t>
      </w:r>
      <w:r w:rsidRPr="00FF46CC">
        <w:rPr>
          <w:rFonts w:ascii="Arial" w:hAnsi="Arial" w:cs="Arial"/>
          <w:sz w:val="24"/>
          <w:szCs w:val="24"/>
        </w:rPr>
        <w:t>vinculados á Rede Municipal</w:t>
      </w:r>
      <w:r w:rsidR="009C2BBE" w:rsidRPr="00FF46CC">
        <w:rPr>
          <w:rFonts w:ascii="Arial" w:hAnsi="Arial" w:cs="Arial"/>
          <w:sz w:val="24"/>
          <w:szCs w:val="24"/>
        </w:rPr>
        <w:t xml:space="preserve"> </w:t>
      </w:r>
      <w:r w:rsidRPr="00FF46CC">
        <w:rPr>
          <w:rFonts w:ascii="Arial" w:hAnsi="Arial" w:cs="Arial"/>
          <w:sz w:val="24"/>
          <w:szCs w:val="24"/>
        </w:rPr>
        <w:t>de Educação no Município de Campo Formoso – Bahia</w:t>
      </w:r>
      <w:r w:rsidR="001B21A7" w:rsidRPr="00FF46CC">
        <w:rPr>
          <w:rFonts w:ascii="Arial" w:hAnsi="Arial" w:cs="Arial"/>
          <w:sz w:val="24"/>
          <w:szCs w:val="24"/>
        </w:rPr>
        <w:t>.</w:t>
      </w:r>
    </w:p>
    <w:p w:rsidR="0056399A" w:rsidRDefault="0056399A" w:rsidP="002D55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SEÇÃO II </w:t>
      </w:r>
    </w:p>
    <w:p w:rsidR="002D55AF" w:rsidRDefault="002D55AF" w:rsidP="002D55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DOS PRINCIPIOS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2º</w:t>
      </w:r>
      <w:r w:rsidR="008D38D2">
        <w:rPr>
          <w:rFonts w:ascii="Arial" w:hAnsi="Arial" w:cs="Arial"/>
          <w:b/>
          <w:sz w:val="24"/>
          <w:szCs w:val="24"/>
        </w:rPr>
        <w:t xml:space="preserve"> -</w:t>
      </w:r>
      <w:r w:rsidRPr="001B21A7">
        <w:rPr>
          <w:rFonts w:ascii="Arial" w:hAnsi="Arial" w:cs="Arial"/>
          <w:sz w:val="24"/>
          <w:szCs w:val="24"/>
        </w:rPr>
        <w:t xml:space="preserve"> Constituem princípios do Sindicato: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Reger-se pela mais ampla democracia em todos os seus organismos e instancias, garantindo liberdade de expressão das correntes internas de opiniões, observadas a unidade de ação;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Defend</w:t>
      </w:r>
      <w:r w:rsidR="00F73310" w:rsidRPr="008D38D2">
        <w:rPr>
          <w:rFonts w:ascii="Arial" w:hAnsi="Arial" w:cs="Arial"/>
          <w:sz w:val="24"/>
          <w:szCs w:val="24"/>
        </w:rPr>
        <w:t>er a unidade da</w:t>
      </w:r>
      <w:r w:rsidRPr="008D38D2">
        <w:rPr>
          <w:rFonts w:ascii="Arial" w:hAnsi="Arial" w:cs="Arial"/>
          <w:sz w:val="24"/>
          <w:szCs w:val="24"/>
        </w:rPr>
        <w:t xml:space="preserve"> classe trabalhadora, representando-a com respeito pelas convicções políticas, ideológicas, filosóficas e religiosas e lutar pela independência econômica, política e organizativa;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Orientar sua atuação no sentido de fortalecer a organização da categoria nos seus locais de trabalho;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Lutar pela autonomia e liberdade sindical;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2D55AF" w:rsidRPr="008D38D2" w:rsidRDefault="002D55AF" w:rsidP="008435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Lutar pela independência da categoria em relação aos patrões, ao estado, aos partidos políticos e aos credos religiosos;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Unir-se aos movimentos sociais da cidade e do campo;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2D55AF" w:rsidRPr="008D38D2" w:rsidRDefault="002D55AF" w:rsidP="0084358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Lutar pela defesa das liberdades individuais e coletivas, pelo respeito à justiça social e pelos direitos fundamentais da pessoa humana;</w:t>
      </w:r>
    </w:p>
    <w:p w:rsidR="002D55AF" w:rsidRPr="001B21A7" w:rsidRDefault="002D55AF" w:rsidP="002D55AF">
      <w:pPr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Lutar pela efetiva implantação e qualidade do ensino público;</w:t>
      </w:r>
    </w:p>
    <w:p w:rsidR="00721E48" w:rsidRPr="001B21A7" w:rsidRDefault="00721E48" w:rsidP="002D55AF">
      <w:pPr>
        <w:jc w:val="both"/>
        <w:rPr>
          <w:rFonts w:ascii="Arial" w:hAnsi="Arial" w:cs="Arial"/>
          <w:sz w:val="24"/>
          <w:szCs w:val="24"/>
        </w:rPr>
      </w:pPr>
    </w:p>
    <w:p w:rsidR="0056399A" w:rsidRDefault="0056399A" w:rsidP="002D55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SEÇÃO </w:t>
      </w:r>
      <w:proofErr w:type="spellStart"/>
      <w:proofErr w:type="gramStart"/>
      <w:r>
        <w:rPr>
          <w:rFonts w:ascii="Arial" w:hAnsi="Arial" w:cs="Arial"/>
          <w:b/>
          <w:sz w:val="36"/>
          <w:szCs w:val="36"/>
        </w:rPr>
        <w:t>II</w:t>
      </w:r>
      <w:r w:rsidR="00817A4B">
        <w:rPr>
          <w:rFonts w:ascii="Arial" w:hAnsi="Arial" w:cs="Arial"/>
          <w:b/>
          <w:sz w:val="36"/>
          <w:szCs w:val="36"/>
        </w:rPr>
        <w:t>l</w:t>
      </w:r>
      <w:proofErr w:type="spellEnd"/>
      <w:proofErr w:type="gramEnd"/>
    </w:p>
    <w:p w:rsidR="002D55AF" w:rsidRDefault="002D55AF" w:rsidP="002D55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DAS PRERROGATIVAS E DOS DEVERES</w:t>
      </w:r>
    </w:p>
    <w:p w:rsidR="002D55AF" w:rsidRPr="001B21A7" w:rsidRDefault="002D55AF" w:rsidP="002D55AF">
      <w:pPr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3º</w:t>
      </w:r>
      <w:r w:rsidRPr="001B21A7">
        <w:rPr>
          <w:rFonts w:ascii="Arial" w:hAnsi="Arial" w:cs="Arial"/>
          <w:sz w:val="24"/>
          <w:szCs w:val="24"/>
        </w:rPr>
        <w:t xml:space="preserve"> - Constituem-se prerrogativas e deveres do sindicato:</w:t>
      </w:r>
    </w:p>
    <w:p w:rsidR="002D55AF" w:rsidRPr="008D38D2" w:rsidRDefault="002D55AF" w:rsidP="0084358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Representar a categoria perante os órgãos dos poderes Legislativo, Executivo e Judiciário, os interesses coletivos de sua categoria e os interesses individuais de seus associados;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Suscitar dissídios coletivos, celebrar convenções e acordos coletivos;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Eleger os representantes da categoria;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Estabelecer contribuições para todos os associados;</w:t>
      </w:r>
    </w:p>
    <w:p w:rsidR="00D873D1" w:rsidRPr="001B21A7" w:rsidRDefault="00D873D1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Indicar seus representantes perante organizações sindicais e órgãos colegiados públicos;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Colaborar como órgão técnico e consultivo no estudo e solução dos problemas que se relacionem com sua categoria;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Desenvolver ações voltadas para a capacitação profissional dos integrantes da categoria;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Estimular a organização da categoria nos locais de trabalho;</w:t>
      </w:r>
    </w:p>
    <w:p w:rsidR="002D55AF" w:rsidRPr="001B21A7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Celebrar convênios com órgãos públicos e instituições civis, no sentido de atender aos interesses profissionais, sociais e culturais da categoria</w:t>
      </w:r>
      <w:r w:rsidR="00D873D1" w:rsidRPr="008D38D2">
        <w:rPr>
          <w:rFonts w:ascii="Arial" w:hAnsi="Arial" w:cs="Arial"/>
          <w:sz w:val="24"/>
          <w:szCs w:val="24"/>
        </w:rPr>
        <w:t>;</w:t>
      </w:r>
    </w:p>
    <w:p w:rsidR="00D873D1" w:rsidRPr="001B21A7" w:rsidRDefault="00D873D1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1B21A7" w:rsidRDefault="00D873D1" w:rsidP="008435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D55AF" w:rsidRPr="001B21A7">
        <w:rPr>
          <w:rFonts w:ascii="Arial" w:hAnsi="Arial" w:cs="Arial"/>
          <w:sz w:val="24"/>
          <w:szCs w:val="24"/>
        </w:rPr>
        <w:t>utar pela melhoria das condições de trabalho e econômicas da categoria</w:t>
      </w:r>
      <w:r>
        <w:rPr>
          <w:rFonts w:ascii="Arial" w:hAnsi="Arial" w:cs="Arial"/>
          <w:sz w:val="24"/>
          <w:szCs w:val="24"/>
        </w:rPr>
        <w:t>;</w:t>
      </w:r>
    </w:p>
    <w:p w:rsidR="002D55AF" w:rsidRPr="001B21A7" w:rsidRDefault="002D55AF" w:rsidP="002D55AF">
      <w:pPr>
        <w:pStyle w:val="PargrafodaLista"/>
        <w:ind w:left="0"/>
        <w:jc w:val="both"/>
        <w:rPr>
          <w:rFonts w:ascii="Arial" w:hAnsi="Arial" w:cs="Arial"/>
          <w:color w:val="FF0000"/>
          <w:sz w:val="24"/>
          <w:szCs w:val="24"/>
        </w:rPr>
      </w:pPr>
    </w:p>
    <w:p w:rsidR="002D55AF" w:rsidRPr="001B21A7" w:rsidRDefault="00D873D1" w:rsidP="008435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2D55AF" w:rsidRPr="001B21A7">
        <w:rPr>
          <w:rFonts w:ascii="Arial" w:hAnsi="Arial" w:cs="Arial"/>
          <w:sz w:val="24"/>
          <w:szCs w:val="24"/>
        </w:rPr>
        <w:t xml:space="preserve">uscar soluções para os problemas dos servidores em </w:t>
      </w:r>
      <w:r w:rsidR="001B21A7" w:rsidRPr="001B21A7">
        <w:rPr>
          <w:rFonts w:ascii="Arial" w:hAnsi="Arial" w:cs="Arial"/>
          <w:sz w:val="24"/>
          <w:szCs w:val="24"/>
        </w:rPr>
        <w:t>educação,</w:t>
      </w:r>
      <w:r w:rsidR="002D55AF" w:rsidRPr="001B21A7">
        <w:rPr>
          <w:rFonts w:ascii="Arial" w:hAnsi="Arial" w:cs="Arial"/>
          <w:sz w:val="24"/>
          <w:szCs w:val="24"/>
        </w:rPr>
        <w:t xml:space="preserve"> tendo em vista sua dignidade e valorização profissional, no interesse da educação;</w:t>
      </w:r>
    </w:p>
    <w:p w:rsidR="002D55AF" w:rsidRPr="008D38D2" w:rsidRDefault="00D873D1" w:rsidP="008435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E</w:t>
      </w:r>
      <w:r w:rsidR="002D55AF" w:rsidRPr="008D38D2">
        <w:rPr>
          <w:rFonts w:ascii="Arial" w:hAnsi="Arial" w:cs="Arial"/>
          <w:sz w:val="24"/>
          <w:szCs w:val="24"/>
        </w:rPr>
        <w:t>xaminar e propor soluções sobre os problemas da educação no município e sobre a formação e a qualidade de desempenho dos servidores em educação;</w:t>
      </w:r>
    </w:p>
    <w:p w:rsidR="002D55AF" w:rsidRPr="008D38D2" w:rsidRDefault="00D873D1" w:rsidP="0084358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lastRenderedPageBreak/>
        <w:t>P</w:t>
      </w:r>
      <w:r w:rsidR="002D55AF" w:rsidRPr="008D38D2">
        <w:rPr>
          <w:rFonts w:ascii="Arial" w:hAnsi="Arial" w:cs="Arial"/>
          <w:sz w:val="24"/>
          <w:szCs w:val="24"/>
        </w:rPr>
        <w:t>romover seminário, encontros e outras atividades de âmbito municipal</w:t>
      </w:r>
      <w:r w:rsidR="00FF46CC">
        <w:rPr>
          <w:rFonts w:ascii="Arial" w:hAnsi="Arial" w:cs="Arial"/>
          <w:sz w:val="24"/>
          <w:szCs w:val="24"/>
        </w:rPr>
        <w:t xml:space="preserve"> </w:t>
      </w:r>
      <w:r w:rsidR="002D55AF" w:rsidRPr="008D38D2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2D55AF" w:rsidRPr="008D38D2">
        <w:rPr>
          <w:rFonts w:ascii="Arial" w:hAnsi="Arial" w:cs="Arial"/>
          <w:sz w:val="24"/>
          <w:szCs w:val="24"/>
        </w:rPr>
        <w:t>envolvam</w:t>
      </w:r>
      <w:proofErr w:type="gramEnd"/>
      <w:r w:rsidR="002D55AF" w:rsidRPr="008D38D2">
        <w:rPr>
          <w:rFonts w:ascii="Arial" w:hAnsi="Arial" w:cs="Arial"/>
          <w:sz w:val="24"/>
          <w:szCs w:val="24"/>
        </w:rPr>
        <w:t xml:space="preserve"> os servidores da educação; </w:t>
      </w:r>
    </w:p>
    <w:p w:rsidR="002D55AF" w:rsidRPr="001B21A7" w:rsidRDefault="002D55AF" w:rsidP="002D55AF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D55AF" w:rsidRDefault="002D55AF" w:rsidP="002D55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CAPITULO II</w:t>
      </w:r>
    </w:p>
    <w:p w:rsidR="002D55AF" w:rsidRDefault="002D55AF" w:rsidP="002D55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DOS ASSOCIADOS – </w:t>
      </w:r>
      <w:r w:rsidRPr="001B21A7">
        <w:rPr>
          <w:rFonts w:ascii="Arial" w:hAnsi="Arial" w:cs="Arial"/>
          <w:b/>
          <w:sz w:val="36"/>
          <w:szCs w:val="36"/>
        </w:rPr>
        <w:t>ADMISSÃO,</w:t>
      </w:r>
      <w:r>
        <w:rPr>
          <w:rFonts w:ascii="Arial" w:hAnsi="Arial" w:cs="Arial"/>
          <w:b/>
          <w:sz w:val="36"/>
          <w:szCs w:val="36"/>
        </w:rPr>
        <w:t xml:space="preserve"> DIREITOS E</w:t>
      </w:r>
      <w:r w:rsidR="00BB6820">
        <w:rPr>
          <w:rFonts w:ascii="Arial" w:hAnsi="Arial" w:cs="Arial"/>
          <w:b/>
          <w:sz w:val="36"/>
          <w:szCs w:val="36"/>
        </w:rPr>
        <w:t xml:space="preserve"> DEVERES.</w:t>
      </w:r>
    </w:p>
    <w:p w:rsidR="002D55AF" w:rsidRPr="007053F0" w:rsidRDefault="002D55AF" w:rsidP="002D55AF">
      <w:p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b/>
          <w:sz w:val="24"/>
          <w:szCs w:val="24"/>
        </w:rPr>
        <w:t>ART. 4º</w:t>
      </w:r>
      <w:r w:rsidR="00BB6820">
        <w:rPr>
          <w:rFonts w:ascii="Arial" w:hAnsi="Arial" w:cs="Arial"/>
          <w:b/>
          <w:sz w:val="24"/>
          <w:szCs w:val="24"/>
        </w:rPr>
        <w:t xml:space="preserve"> </w:t>
      </w:r>
      <w:r w:rsidR="00336973" w:rsidRPr="007053F0">
        <w:rPr>
          <w:rFonts w:ascii="Arial" w:hAnsi="Arial" w:cs="Arial"/>
          <w:sz w:val="24"/>
          <w:szCs w:val="24"/>
        </w:rPr>
        <w:t>-</w:t>
      </w:r>
      <w:proofErr w:type="gramStart"/>
      <w:r w:rsidR="00BB6820">
        <w:rPr>
          <w:rFonts w:ascii="Arial" w:hAnsi="Arial" w:cs="Arial"/>
          <w:sz w:val="24"/>
          <w:szCs w:val="24"/>
        </w:rPr>
        <w:t xml:space="preserve"> </w:t>
      </w:r>
      <w:r w:rsidRPr="007053F0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053F0">
        <w:rPr>
          <w:rFonts w:ascii="Arial" w:hAnsi="Arial" w:cs="Arial"/>
          <w:sz w:val="24"/>
          <w:szCs w:val="24"/>
        </w:rPr>
        <w:t>A todos os servidores</w:t>
      </w:r>
      <w:r w:rsidR="009C2BBE">
        <w:rPr>
          <w:rFonts w:ascii="Arial" w:hAnsi="Arial" w:cs="Arial"/>
          <w:sz w:val="24"/>
          <w:szCs w:val="24"/>
        </w:rPr>
        <w:t xml:space="preserve"> </w:t>
      </w:r>
      <w:r w:rsidRPr="007053F0">
        <w:rPr>
          <w:rFonts w:ascii="Arial" w:hAnsi="Arial" w:cs="Arial"/>
          <w:sz w:val="24"/>
          <w:szCs w:val="24"/>
        </w:rPr>
        <w:t xml:space="preserve">a que </w:t>
      </w:r>
      <w:r w:rsidR="00BF2223">
        <w:rPr>
          <w:rFonts w:ascii="Arial" w:hAnsi="Arial" w:cs="Arial"/>
          <w:sz w:val="24"/>
          <w:szCs w:val="24"/>
        </w:rPr>
        <w:t>se refere o Art. 1º deste estatuto</w:t>
      </w:r>
      <w:r w:rsidRPr="007053F0">
        <w:rPr>
          <w:rFonts w:ascii="Arial" w:hAnsi="Arial" w:cs="Arial"/>
          <w:sz w:val="24"/>
          <w:szCs w:val="24"/>
        </w:rPr>
        <w:t xml:space="preserve"> é garantido o direito de ser admitido como associado do sindicato.</w:t>
      </w:r>
    </w:p>
    <w:p w:rsidR="002D55AF" w:rsidRPr="007053F0" w:rsidRDefault="00336973" w:rsidP="002D55AF">
      <w:p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b/>
          <w:sz w:val="24"/>
          <w:szCs w:val="24"/>
        </w:rPr>
        <w:t>ART.</w:t>
      </w:r>
      <w:r w:rsidR="002D55AF" w:rsidRPr="008D38D2">
        <w:rPr>
          <w:rFonts w:ascii="Arial" w:hAnsi="Arial" w:cs="Arial"/>
          <w:b/>
          <w:sz w:val="24"/>
          <w:szCs w:val="24"/>
        </w:rPr>
        <w:t xml:space="preserve">5º </w:t>
      </w:r>
      <w:r w:rsidR="002D55AF" w:rsidRPr="007053F0">
        <w:rPr>
          <w:rFonts w:ascii="Arial" w:hAnsi="Arial" w:cs="Arial"/>
          <w:sz w:val="24"/>
          <w:szCs w:val="24"/>
        </w:rPr>
        <w:t xml:space="preserve">- O (a) servidor (a) que desejar filiar-se ao sindicato deve dirigir-se a entidade instruindo-o com </w:t>
      </w:r>
      <w:r w:rsidR="00EC088F">
        <w:rPr>
          <w:rFonts w:ascii="Arial" w:hAnsi="Arial" w:cs="Arial"/>
          <w:sz w:val="24"/>
          <w:szCs w:val="24"/>
        </w:rPr>
        <w:t>cópia</w:t>
      </w:r>
      <w:r w:rsidR="002D55AF" w:rsidRPr="007053F0">
        <w:rPr>
          <w:rFonts w:ascii="Arial" w:hAnsi="Arial" w:cs="Arial"/>
          <w:sz w:val="24"/>
          <w:szCs w:val="24"/>
        </w:rPr>
        <w:t>:</w:t>
      </w:r>
    </w:p>
    <w:p w:rsidR="002D55AF" w:rsidRPr="008D38D2" w:rsidRDefault="002D55AF" w:rsidP="0084358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Termo de Posse;</w:t>
      </w:r>
    </w:p>
    <w:p w:rsidR="002D55AF" w:rsidRPr="008D38D2" w:rsidRDefault="002D55AF" w:rsidP="0084358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RG/CPF;</w:t>
      </w:r>
    </w:p>
    <w:p w:rsidR="002D55AF" w:rsidRPr="008D38D2" w:rsidRDefault="00EC088F" w:rsidP="0084358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C</w:t>
      </w:r>
      <w:r w:rsidR="002D55AF" w:rsidRPr="008D38D2">
        <w:rPr>
          <w:rFonts w:ascii="Arial" w:hAnsi="Arial" w:cs="Arial"/>
          <w:sz w:val="24"/>
          <w:szCs w:val="24"/>
        </w:rPr>
        <w:t>ontra cheque atualizado;</w:t>
      </w:r>
    </w:p>
    <w:p w:rsidR="002D55AF" w:rsidRPr="008D38D2" w:rsidRDefault="00EC088F" w:rsidP="0084358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C</w:t>
      </w:r>
      <w:r w:rsidR="002D55AF" w:rsidRPr="008D38D2">
        <w:rPr>
          <w:rFonts w:ascii="Arial" w:hAnsi="Arial" w:cs="Arial"/>
          <w:sz w:val="24"/>
          <w:szCs w:val="24"/>
        </w:rPr>
        <w:t>omprovante de residência atualizado;</w:t>
      </w:r>
    </w:p>
    <w:p w:rsidR="002D55AF" w:rsidRPr="007053F0" w:rsidRDefault="002D55AF" w:rsidP="002D55AF">
      <w:p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b/>
          <w:sz w:val="24"/>
          <w:szCs w:val="24"/>
        </w:rPr>
        <w:t>ART. 6º</w:t>
      </w:r>
      <w:r w:rsidRPr="007053F0">
        <w:rPr>
          <w:rFonts w:ascii="Arial" w:hAnsi="Arial" w:cs="Arial"/>
          <w:sz w:val="24"/>
          <w:szCs w:val="24"/>
        </w:rPr>
        <w:t xml:space="preserve"> - O (a) servidor (a) que desejar </w:t>
      </w:r>
      <w:proofErr w:type="spellStart"/>
      <w:r w:rsidRPr="007053F0">
        <w:rPr>
          <w:rFonts w:ascii="Arial" w:hAnsi="Arial" w:cs="Arial"/>
          <w:sz w:val="24"/>
          <w:szCs w:val="24"/>
        </w:rPr>
        <w:t>desfiliar-se</w:t>
      </w:r>
      <w:proofErr w:type="spellEnd"/>
      <w:r w:rsidRPr="007053F0">
        <w:rPr>
          <w:rFonts w:ascii="Arial" w:hAnsi="Arial" w:cs="Arial"/>
          <w:sz w:val="24"/>
          <w:szCs w:val="24"/>
        </w:rPr>
        <w:t xml:space="preserve"> do Sindicato deverá formalizar o pedido através de</w:t>
      </w:r>
      <w:r w:rsidR="009C2BBE">
        <w:rPr>
          <w:rFonts w:ascii="Arial" w:hAnsi="Arial" w:cs="Arial"/>
          <w:sz w:val="24"/>
          <w:szCs w:val="24"/>
        </w:rPr>
        <w:t xml:space="preserve"> </w:t>
      </w:r>
      <w:r w:rsidRPr="007053F0">
        <w:rPr>
          <w:rFonts w:ascii="Arial" w:hAnsi="Arial" w:cs="Arial"/>
          <w:sz w:val="24"/>
          <w:szCs w:val="24"/>
        </w:rPr>
        <w:t xml:space="preserve">requerimento endereçado </w:t>
      </w:r>
      <w:proofErr w:type="gramStart"/>
      <w:r w:rsidRPr="007053F0">
        <w:rPr>
          <w:rFonts w:ascii="Arial" w:hAnsi="Arial" w:cs="Arial"/>
          <w:sz w:val="24"/>
          <w:szCs w:val="24"/>
        </w:rPr>
        <w:t>ao</w:t>
      </w:r>
      <w:r w:rsidR="000319DB">
        <w:rPr>
          <w:rFonts w:ascii="Arial" w:hAnsi="Arial" w:cs="Arial"/>
          <w:sz w:val="24"/>
          <w:szCs w:val="24"/>
        </w:rPr>
        <w:t>(</w:t>
      </w:r>
      <w:proofErr w:type="gramEnd"/>
      <w:r w:rsidR="000319DB">
        <w:rPr>
          <w:rFonts w:ascii="Arial" w:hAnsi="Arial" w:cs="Arial"/>
          <w:sz w:val="24"/>
          <w:szCs w:val="24"/>
        </w:rPr>
        <w:t>a)</w:t>
      </w:r>
      <w:r w:rsidRPr="007053F0">
        <w:rPr>
          <w:rFonts w:ascii="Arial" w:hAnsi="Arial" w:cs="Arial"/>
          <w:sz w:val="24"/>
          <w:szCs w:val="24"/>
        </w:rPr>
        <w:t xml:space="preserve"> presidente</w:t>
      </w:r>
      <w:r w:rsidR="000319DB">
        <w:rPr>
          <w:rFonts w:ascii="Arial" w:hAnsi="Arial" w:cs="Arial"/>
          <w:sz w:val="24"/>
          <w:szCs w:val="24"/>
        </w:rPr>
        <w:t>(a)</w:t>
      </w:r>
      <w:r w:rsidRPr="007053F0">
        <w:rPr>
          <w:rFonts w:ascii="Arial" w:hAnsi="Arial" w:cs="Arial"/>
          <w:sz w:val="24"/>
          <w:szCs w:val="24"/>
        </w:rPr>
        <w:t xml:space="preserve"> da entidade;</w:t>
      </w:r>
    </w:p>
    <w:p w:rsidR="002D55AF" w:rsidRPr="007053F0" w:rsidRDefault="009C2BBE" w:rsidP="002D55AF">
      <w:pPr>
        <w:jc w:val="both"/>
        <w:rPr>
          <w:rFonts w:ascii="Arial" w:hAnsi="Arial" w:cs="Arial"/>
          <w:sz w:val="24"/>
          <w:szCs w:val="24"/>
        </w:rPr>
      </w:pPr>
      <w:r w:rsidRPr="00BB6820">
        <w:rPr>
          <w:rFonts w:ascii="Arial" w:hAnsi="Arial" w:cs="Arial"/>
          <w:sz w:val="24"/>
          <w:szCs w:val="24"/>
        </w:rPr>
        <w:t>Parágrafo</w:t>
      </w:r>
      <w:r w:rsidR="002D55AF" w:rsidRPr="00BB6820">
        <w:rPr>
          <w:rFonts w:ascii="Arial" w:hAnsi="Arial" w:cs="Arial"/>
          <w:sz w:val="24"/>
          <w:szCs w:val="24"/>
        </w:rPr>
        <w:t xml:space="preserve"> único</w:t>
      </w:r>
      <w:r w:rsidR="002D55AF" w:rsidRPr="007053F0">
        <w:rPr>
          <w:rFonts w:ascii="Arial" w:hAnsi="Arial" w:cs="Arial"/>
          <w:sz w:val="24"/>
          <w:szCs w:val="24"/>
        </w:rPr>
        <w:t xml:space="preserve"> – O reingresso do (a) servidor</w:t>
      </w:r>
      <w:r w:rsidR="00BB6820">
        <w:rPr>
          <w:rFonts w:ascii="Arial" w:hAnsi="Arial" w:cs="Arial"/>
          <w:sz w:val="24"/>
          <w:szCs w:val="24"/>
        </w:rPr>
        <w:t xml:space="preserve"> </w:t>
      </w:r>
      <w:r w:rsidR="002D55AF" w:rsidRPr="007053F0">
        <w:rPr>
          <w:rFonts w:ascii="Arial" w:hAnsi="Arial" w:cs="Arial"/>
          <w:sz w:val="24"/>
          <w:szCs w:val="24"/>
        </w:rPr>
        <w:t>(a)</w:t>
      </w:r>
      <w:proofErr w:type="gramStart"/>
      <w:r w:rsidR="002D55AF" w:rsidRPr="007053F0">
        <w:rPr>
          <w:rFonts w:ascii="Arial" w:hAnsi="Arial" w:cs="Arial"/>
          <w:sz w:val="24"/>
          <w:szCs w:val="24"/>
        </w:rPr>
        <w:t xml:space="preserve">  </w:t>
      </w:r>
      <w:proofErr w:type="gramEnd"/>
      <w:r w:rsidR="002D55AF" w:rsidRPr="007053F0">
        <w:rPr>
          <w:rFonts w:ascii="Arial" w:hAnsi="Arial" w:cs="Arial"/>
          <w:sz w:val="24"/>
          <w:szCs w:val="24"/>
        </w:rPr>
        <w:t xml:space="preserve">ocorrerá após 05 (cinco) </w:t>
      </w:r>
      <w:r w:rsidR="00D2229B" w:rsidRPr="007053F0">
        <w:rPr>
          <w:rFonts w:ascii="Arial" w:hAnsi="Arial" w:cs="Arial"/>
          <w:sz w:val="24"/>
          <w:szCs w:val="24"/>
        </w:rPr>
        <w:t>anos,</w:t>
      </w:r>
      <w:r w:rsidR="002D55AF" w:rsidRPr="007053F0">
        <w:rPr>
          <w:rFonts w:ascii="Arial" w:hAnsi="Arial" w:cs="Arial"/>
          <w:sz w:val="24"/>
          <w:szCs w:val="24"/>
        </w:rPr>
        <w:t xml:space="preserve">  mediante formalização do pedido através de requerimento endereçado a Assembleia  que analisará  e julgará o mesmo.</w:t>
      </w:r>
    </w:p>
    <w:p w:rsidR="002D55AF" w:rsidRPr="007053F0" w:rsidRDefault="002D55AF" w:rsidP="002D55AF">
      <w:p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b/>
          <w:sz w:val="24"/>
          <w:szCs w:val="24"/>
        </w:rPr>
        <w:t>ART. 7º</w:t>
      </w:r>
      <w:r w:rsidR="008D38D2">
        <w:rPr>
          <w:rFonts w:ascii="Arial" w:hAnsi="Arial" w:cs="Arial"/>
          <w:b/>
          <w:sz w:val="24"/>
          <w:szCs w:val="24"/>
        </w:rPr>
        <w:t xml:space="preserve"> -</w:t>
      </w:r>
      <w:r w:rsidRPr="007053F0">
        <w:rPr>
          <w:rFonts w:ascii="Arial" w:hAnsi="Arial" w:cs="Arial"/>
          <w:sz w:val="24"/>
          <w:szCs w:val="24"/>
        </w:rPr>
        <w:t xml:space="preserve"> São direitos dos servidores associados:</w:t>
      </w:r>
    </w:p>
    <w:p w:rsidR="002D55AF" w:rsidRPr="008D38D2" w:rsidRDefault="002D55AF" w:rsidP="0084358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Utilizar as dependências do Sindicato para atividades compreendidas neste Estatuto;</w:t>
      </w:r>
    </w:p>
    <w:p w:rsidR="002D55AF" w:rsidRPr="007053F0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Ter acesso aos livros e outros documentos do Sindicato desde que autorizado pela Diretoria;</w:t>
      </w:r>
    </w:p>
    <w:p w:rsidR="002D55AF" w:rsidRPr="007053F0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Gozar dos benefícios e assistência proporcionados pelo Sindicato;</w:t>
      </w:r>
    </w:p>
    <w:p w:rsidR="002D55AF" w:rsidRPr="007053F0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Participar das reuniões e assembleias, nestas com direito a voz e voto;</w:t>
      </w:r>
    </w:p>
    <w:p w:rsidR="002D55AF" w:rsidRPr="007053F0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Votar e ser votado;</w:t>
      </w:r>
    </w:p>
    <w:p w:rsidR="002D55AF" w:rsidRPr="007053F0" w:rsidRDefault="002D55AF" w:rsidP="002D55AF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D065BE" w:rsidRDefault="002D55AF" w:rsidP="0084358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053F0">
        <w:rPr>
          <w:rFonts w:ascii="Arial" w:hAnsi="Arial" w:cs="Arial"/>
          <w:sz w:val="24"/>
          <w:szCs w:val="24"/>
        </w:rPr>
        <w:t xml:space="preserve">Excepcionalmente, convocar a </w:t>
      </w:r>
      <w:r w:rsidR="00336973" w:rsidRPr="007053F0">
        <w:rPr>
          <w:rFonts w:ascii="Arial" w:hAnsi="Arial" w:cs="Arial"/>
          <w:sz w:val="24"/>
          <w:szCs w:val="24"/>
        </w:rPr>
        <w:t>Assembleia</w:t>
      </w:r>
      <w:r w:rsidRPr="007053F0">
        <w:rPr>
          <w:rFonts w:ascii="Arial" w:hAnsi="Arial" w:cs="Arial"/>
          <w:sz w:val="24"/>
          <w:szCs w:val="24"/>
        </w:rPr>
        <w:t xml:space="preserve"> Geral.</w:t>
      </w:r>
    </w:p>
    <w:p w:rsidR="00D065BE" w:rsidRPr="00D065BE" w:rsidRDefault="00D065BE" w:rsidP="00D065BE">
      <w:pPr>
        <w:pStyle w:val="PargrafodaLista"/>
        <w:rPr>
          <w:rFonts w:ascii="Arial" w:hAnsi="Arial" w:cs="Arial"/>
          <w:sz w:val="24"/>
          <w:szCs w:val="24"/>
        </w:rPr>
      </w:pPr>
    </w:p>
    <w:p w:rsidR="00D065BE" w:rsidRPr="00D065BE" w:rsidRDefault="00D065BE" w:rsidP="00D065B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14643A" w:rsidP="0084358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S</w:t>
      </w:r>
      <w:r w:rsidR="002D55AF" w:rsidRPr="008D38D2">
        <w:rPr>
          <w:rFonts w:ascii="Arial" w:hAnsi="Arial" w:cs="Arial"/>
          <w:sz w:val="24"/>
          <w:szCs w:val="24"/>
        </w:rPr>
        <w:t xml:space="preserve">ugerir á </w:t>
      </w:r>
      <w:r w:rsidR="00D2229B" w:rsidRPr="008D38D2">
        <w:rPr>
          <w:rFonts w:ascii="Arial" w:hAnsi="Arial" w:cs="Arial"/>
          <w:sz w:val="24"/>
          <w:szCs w:val="24"/>
        </w:rPr>
        <w:t>Assembleia</w:t>
      </w:r>
      <w:r w:rsidR="002D55AF" w:rsidRPr="008D38D2">
        <w:rPr>
          <w:rFonts w:ascii="Arial" w:hAnsi="Arial" w:cs="Arial"/>
          <w:sz w:val="24"/>
          <w:szCs w:val="24"/>
        </w:rPr>
        <w:t xml:space="preserve"> Geral Ordinária e/ou Extraordinária a realização de estudos de interesse da categoria, da educação e do ensino;</w:t>
      </w:r>
    </w:p>
    <w:p w:rsidR="002D55AF" w:rsidRDefault="0014643A" w:rsidP="0084358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lastRenderedPageBreak/>
        <w:t>C</w:t>
      </w:r>
      <w:r w:rsidR="002D55AF" w:rsidRPr="008D38D2">
        <w:rPr>
          <w:rFonts w:ascii="Arial" w:hAnsi="Arial" w:cs="Arial"/>
          <w:sz w:val="24"/>
          <w:szCs w:val="24"/>
        </w:rPr>
        <w:t xml:space="preserve">ontar com o apoio do sindicato, após sua prévia autorização, na promoção de </w:t>
      </w:r>
      <w:r w:rsidR="009C2BBE" w:rsidRPr="008D38D2">
        <w:rPr>
          <w:rFonts w:ascii="Arial" w:hAnsi="Arial" w:cs="Arial"/>
          <w:sz w:val="24"/>
          <w:szCs w:val="24"/>
        </w:rPr>
        <w:t xml:space="preserve">seminários, </w:t>
      </w:r>
      <w:r w:rsidR="002D55AF" w:rsidRPr="008D38D2">
        <w:rPr>
          <w:rFonts w:ascii="Arial" w:hAnsi="Arial" w:cs="Arial"/>
          <w:sz w:val="24"/>
          <w:szCs w:val="24"/>
        </w:rPr>
        <w:t xml:space="preserve">encontros ou atividades de natureza coletiva ou que </w:t>
      </w:r>
      <w:r w:rsidR="009C2BBE" w:rsidRPr="008D38D2">
        <w:rPr>
          <w:rFonts w:ascii="Arial" w:hAnsi="Arial" w:cs="Arial"/>
          <w:sz w:val="24"/>
          <w:szCs w:val="24"/>
        </w:rPr>
        <w:t>envolvam entidades</w:t>
      </w:r>
      <w:r w:rsidR="002D55AF" w:rsidRPr="008D38D2">
        <w:rPr>
          <w:rFonts w:ascii="Arial" w:hAnsi="Arial" w:cs="Arial"/>
          <w:sz w:val="24"/>
          <w:szCs w:val="24"/>
        </w:rPr>
        <w:t xml:space="preserve"> de servidores em educação em âmbito regional, estadual ou nacional.</w:t>
      </w:r>
    </w:p>
    <w:p w:rsidR="00D065BE" w:rsidRPr="008D38D2" w:rsidRDefault="00D065BE" w:rsidP="00D065B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9C2BBE" w:rsidP="0084358D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Parágrafo</w:t>
      </w:r>
      <w:r w:rsidR="002D55AF" w:rsidRPr="008D38D2">
        <w:rPr>
          <w:rFonts w:ascii="Arial" w:hAnsi="Arial" w:cs="Arial"/>
          <w:sz w:val="24"/>
          <w:szCs w:val="24"/>
        </w:rPr>
        <w:t xml:space="preserve"> Único- </w:t>
      </w:r>
      <w:r w:rsidR="00D2229B" w:rsidRPr="008D38D2">
        <w:rPr>
          <w:rFonts w:ascii="Arial" w:hAnsi="Arial" w:cs="Arial"/>
          <w:sz w:val="24"/>
          <w:szCs w:val="24"/>
        </w:rPr>
        <w:t>O (</w:t>
      </w:r>
      <w:r w:rsidR="002D55AF" w:rsidRPr="008D38D2">
        <w:rPr>
          <w:rFonts w:ascii="Arial" w:hAnsi="Arial" w:cs="Arial"/>
          <w:sz w:val="24"/>
          <w:szCs w:val="24"/>
        </w:rPr>
        <w:t xml:space="preserve">a) </w:t>
      </w:r>
      <w:r w:rsidR="00D2229B" w:rsidRPr="008D38D2">
        <w:rPr>
          <w:rFonts w:ascii="Arial" w:hAnsi="Arial" w:cs="Arial"/>
          <w:sz w:val="24"/>
          <w:szCs w:val="24"/>
        </w:rPr>
        <w:t>servidor (</w:t>
      </w:r>
      <w:r w:rsidR="002D55AF" w:rsidRPr="008D38D2">
        <w:rPr>
          <w:rFonts w:ascii="Arial" w:hAnsi="Arial" w:cs="Arial"/>
          <w:sz w:val="24"/>
          <w:szCs w:val="24"/>
        </w:rPr>
        <w:t xml:space="preserve">a) só receberá ajuda de deslocamento para as assembleias quando </w:t>
      </w:r>
      <w:r w:rsidR="00D2229B" w:rsidRPr="008D38D2">
        <w:rPr>
          <w:rFonts w:ascii="Arial" w:hAnsi="Arial" w:cs="Arial"/>
          <w:sz w:val="24"/>
          <w:szCs w:val="24"/>
        </w:rPr>
        <w:t>o (</w:t>
      </w:r>
      <w:r w:rsidR="002D55AF" w:rsidRPr="008D38D2">
        <w:rPr>
          <w:rFonts w:ascii="Arial" w:hAnsi="Arial" w:cs="Arial"/>
          <w:sz w:val="24"/>
          <w:szCs w:val="24"/>
        </w:rPr>
        <w:t xml:space="preserve">a) </w:t>
      </w:r>
      <w:r w:rsidR="00D2229B" w:rsidRPr="008D38D2">
        <w:rPr>
          <w:rFonts w:ascii="Arial" w:hAnsi="Arial" w:cs="Arial"/>
          <w:sz w:val="24"/>
          <w:szCs w:val="24"/>
        </w:rPr>
        <w:t>mesmo (</w:t>
      </w:r>
      <w:r w:rsidR="002D55AF" w:rsidRPr="008D38D2">
        <w:rPr>
          <w:rFonts w:ascii="Arial" w:hAnsi="Arial" w:cs="Arial"/>
          <w:sz w:val="24"/>
          <w:szCs w:val="24"/>
        </w:rPr>
        <w:t xml:space="preserve">a) morar no interior ou adjacência e não for contemplado com ajuda de difícil acesso. </w:t>
      </w:r>
    </w:p>
    <w:p w:rsidR="002D55AF" w:rsidRPr="007053F0" w:rsidRDefault="002D55AF" w:rsidP="002D55AF">
      <w:pPr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b/>
          <w:sz w:val="24"/>
          <w:szCs w:val="24"/>
        </w:rPr>
        <w:t>ART. 8º</w:t>
      </w:r>
      <w:r w:rsidR="008D38D2">
        <w:rPr>
          <w:rFonts w:ascii="Arial" w:hAnsi="Arial" w:cs="Arial"/>
          <w:b/>
          <w:sz w:val="24"/>
          <w:szCs w:val="24"/>
        </w:rPr>
        <w:t xml:space="preserve"> -</w:t>
      </w:r>
      <w:r w:rsidRPr="007053F0">
        <w:rPr>
          <w:rFonts w:ascii="Arial" w:hAnsi="Arial" w:cs="Arial"/>
          <w:sz w:val="24"/>
          <w:szCs w:val="24"/>
        </w:rPr>
        <w:t xml:space="preserve"> São deveres dos associados:</w:t>
      </w:r>
    </w:p>
    <w:p w:rsidR="002D55AF" w:rsidRPr="008D38D2" w:rsidRDefault="002D55AF" w:rsidP="0084358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Zelar pelo cumprimento destes Estatutos;</w:t>
      </w:r>
    </w:p>
    <w:p w:rsidR="009C2260" w:rsidRPr="007053F0" w:rsidRDefault="009C2260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9C2260" w:rsidP="0084358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 xml:space="preserve">Acatar as deliberações </w:t>
      </w:r>
      <w:r w:rsidR="009C2BBE" w:rsidRPr="008D38D2">
        <w:rPr>
          <w:rFonts w:ascii="Arial" w:hAnsi="Arial" w:cs="Arial"/>
          <w:sz w:val="24"/>
          <w:szCs w:val="24"/>
        </w:rPr>
        <w:t>da Assembleia</w:t>
      </w:r>
      <w:r w:rsidR="002D55AF" w:rsidRPr="008D38D2">
        <w:rPr>
          <w:rFonts w:ascii="Arial" w:hAnsi="Arial" w:cs="Arial"/>
          <w:sz w:val="24"/>
          <w:szCs w:val="24"/>
        </w:rPr>
        <w:t xml:space="preserve"> e da Diretoria;</w:t>
      </w:r>
    </w:p>
    <w:p w:rsidR="009C2260" w:rsidRPr="007053F0" w:rsidRDefault="009C2260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Não tomar decisões relacionadas com os interesses da categoria, sem o prévio pronunciamento do Sindicato;</w:t>
      </w:r>
    </w:p>
    <w:p w:rsidR="009C2260" w:rsidRPr="007053F0" w:rsidRDefault="009C2260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Participar das Assembleias e reuniões do Sindicato;</w:t>
      </w:r>
    </w:p>
    <w:p w:rsidR="009C2260" w:rsidRPr="007053F0" w:rsidRDefault="009C2260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Pagar pontualmente suas mensalidades;</w:t>
      </w:r>
    </w:p>
    <w:p w:rsidR="009C2260" w:rsidRPr="007053F0" w:rsidRDefault="009C2260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Votar nas eleições sindicais;</w:t>
      </w:r>
    </w:p>
    <w:p w:rsidR="009C2260" w:rsidRPr="007053F0" w:rsidRDefault="009C2260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>Zelar pelo patrimônio do Sindicato;</w:t>
      </w:r>
    </w:p>
    <w:p w:rsidR="009C2260" w:rsidRPr="007053F0" w:rsidRDefault="009C2260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8D38D2" w:rsidRDefault="002D55AF" w:rsidP="0084358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8D2">
        <w:rPr>
          <w:rFonts w:ascii="Arial" w:hAnsi="Arial" w:cs="Arial"/>
          <w:sz w:val="24"/>
          <w:szCs w:val="24"/>
        </w:rPr>
        <w:t xml:space="preserve">Cumprir com </w:t>
      </w:r>
      <w:r w:rsidR="00F73310" w:rsidRPr="008D38D2">
        <w:rPr>
          <w:rFonts w:ascii="Arial" w:hAnsi="Arial" w:cs="Arial"/>
          <w:sz w:val="24"/>
          <w:szCs w:val="24"/>
        </w:rPr>
        <w:t>as determinações contidas no C</w:t>
      </w:r>
      <w:r w:rsidR="00721E48" w:rsidRPr="008D38D2">
        <w:rPr>
          <w:rFonts w:ascii="Arial" w:hAnsi="Arial" w:cs="Arial"/>
          <w:sz w:val="24"/>
          <w:szCs w:val="24"/>
        </w:rPr>
        <w:t xml:space="preserve">ódigo de </w:t>
      </w:r>
      <w:r w:rsidR="00F73310" w:rsidRPr="008D38D2">
        <w:rPr>
          <w:rFonts w:ascii="Arial" w:hAnsi="Arial" w:cs="Arial"/>
          <w:sz w:val="24"/>
          <w:szCs w:val="24"/>
        </w:rPr>
        <w:t>É</w:t>
      </w:r>
      <w:r w:rsidR="00721E48" w:rsidRPr="008D38D2">
        <w:rPr>
          <w:rFonts w:ascii="Arial" w:hAnsi="Arial" w:cs="Arial"/>
          <w:sz w:val="24"/>
          <w:szCs w:val="24"/>
        </w:rPr>
        <w:t>tica do sindicato</w:t>
      </w:r>
      <w:r w:rsidRPr="008D38D2">
        <w:rPr>
          <w:rFonts w:ascii="Arial" w:hAnsi="Arial" w:cs="Arial"/>
          <w:sz w:val="24"/>
          <w:szCs w:val="24"/>
        </w:rPr>
        <w:t>.</w:t>
      </w:r>
    </w:p>
    <w:p w:rsidR="002D55AF" w:rsidRPr="007053F0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7B2F86" w:rsidP="00D065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b/>
          <w:sz w:val="24"/>
          <w:szCs w:val="24"/>
        </w:rPr>
        <w:t>Parágrafo</w:t>
      </w:r>
      <w:r w:rsidR="00761CEF" w:rsidRPr="00D065BE">
        <w:rPr>
          <w:rFonts w:ascii="Arial" w:hAnsi="Arial" w:cs="Arial"/>
          <w:b/>
          <w:sz w:val="24"/>
          <w:szCs w:val="24"/>
        </w:rPr>
        <w:t xml:space="preserve"> 1º -</w:t>
      </w:r>
      <w:r w:rsidR="00761CEF" w:rsidRPr="00D065BE">
        <w:rPr>
          <w:rFonts w:ascii="Arial" w:hAnsi="Arial" w:cs="Arial"/>
          <w:sz w:val="24"/>
          <w:szCs w:val="24"/>
        </w:rPr>
        <w:t xml:space="preserve"> A</w:t>
      </w:r>
      <w:r w:rsidR="002D55AF" w:rsidRPr="00D065BE">
        <w:rPr>
          <w:rFonts w:ascii="Arial" w:hAnsi="Arial" w:cs="Arial"/>
          <w:sz w:val="24"/>
          <w:szCs w:val="24"/>
        </w:rPr>
        <w:t xml:space="preserve"> alínea “h” entrará em vigor após aprovação em assembleia geral.</w:t>
      </w:r>
    </w:p>
    <w:p w:rsidR="002D55AF" w:rsidRPr="007053F0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D065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b/>
          <w:bCs/>
          <w:sz w:val="24"/>
          <w:szCs w:val="24"/>
        </w:rPr>
        <w:t xml:space="preserve">Parágrafo 2º- </w:t>
      </w:r>
      <w:r w:rsidRPr="00D065BE">
        <w:rPr>
          <w:rFonts w:ascii="Arial" w:hAnsi="Arial" w:cs="Arial"/>
          <w:sz w:val="24"/>
          <w:szCs w:val="24"/>
        </w:rPr>
        <w:t>A mensalidade dos associados de que trata a alínea “</w:t>
      </w:r>
      <w:r w:rsidR="00D2229B" w:rsidRPr="00D065BE">
        <w:rPr>
          <w:rFonts w:ascii="Arial" w:hAnsi="Arial" w:cs="Arial"/>
          <w:sz w:val="24"/>
          <w:szCs w:val="24"/>
        </w:rPr>
        <w:t>e”poderá</w:t>
      </w:r>
      <w:r w:rsidRPr="00D065BE">
        <w:rPr>
          <w:rFonts w:ascii="Arial" w:hAnsi="Arial" w:cs="Arial"/>
          <w:sz w:val="24"/>
          <w:szCs w:val="24"/>
        </w:rPr>
        <w:t xml:space="preserve"> ser descontada em folha de pagamento.</w:t>
      </w:r>
    </w:p>
    <w:p w:rsidR="002D55AF" w:rsidRPr="007053F0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7053F0" w:rsidRDefault="002D55AF" w:rsidP="002D55AF">
      <w:pPr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9º</w:t>
      </w:r>
      <w:r w:rsidRPr="007053F0">
        <w:rPr>
          <w:rFonts w:ascii="Arial" w:hAnsi="Arial" w:cs="Arial"/>
          <w:sz w:val="24"/>
          <w:szCs w:val="24"/>
        </w:rPr>
        <w:t xml:space="preserve"> - O</w:t>
      </w:r>
      <w:r w:rsidR="00BB6820">
        <w:rPr>
          <w:rFonts w:ascii="Arial" w:hAnsi="Arial" w:cs="Arial"/>
          <w:sz w:val="24"/>
          <w:szCs w:val="24"/>
        </w:rPr>
        <w:t xml:space="preserve"> </w:t>
      </w:r>
      <w:r w:rsidRPr="007053F0">
        <w:rPr>
          <w:rFonts w:ascii="Arial" w:hAnsi="Arial" w:cs="Arial"/>
          <w:sz w:val="24"/>
          <w:szCs w:val="24"/>
        </w:rPr>
        <w:t>(a) servidor</w:t>
      </w:r>
      <w:r w:rsidR="00BB6820">
        <w:rPr>
          <w:rFonts w:ascii="Arial" w:hAnsi="Arial" w:cs="Arial"/>
          <w:sz w:val="24"/>
          <w:szCs w:val="24"/>
        </w:rPr>
        <w:t xml:space="preserve"> </w:t>
      </w:r>
      <w:r w:rsidRPr="007053F0">
        <w:rPr>
          <w:rFonts w:ascii="Arial" w:hAnsi="Arial" w:cs="Arial"/>
          <w:sz w:val="24"/>
          <w:szCs w:val="24"/>
        </w:rPr>
        <w:t xml:space="preserve">(a) que descumprir o estatuto do sindicato será </w:t>
      </w:r>
      <w:r w:rsidR="00D2229B" w:rsidRPr="007053F0">
        <w:rPr>
          <w:rFonts w:ascii="Arial" w:hAnsi="Arial" w:cs="Arial"/>
          <w:sz w:val="24"/>
          <w:szCs w:val="24"/>
        </w:rPr>
        <w:t>submetido (</w:t>
      </w:r>
      <w:r w:rsidRPr="007053F0">
        <w:rPr>
          <w:rFonts w:ascii="Arial" w:hAnsi="Arial" w:cs="Arial"/>
          <w:sz w:val="24"/>
          <w:szCs w:val="24"/>
        </w:rPr>
        <w:t>a) ao Código de Ética da entidade.</w:t>
      </w:r>
    </w:p>
    <w:p w:rsidR="002D55AF" w:rsidRPr="007053F0" w:rsidRDefault="009C2BBE" w:rsidP="002D55AF">
      <w:p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b/>
          <w:sz w:val="24"/>
          <w:szCs w:val="24"/>
        </w:rPr>
        <w:t>Parágrafo</w:t>
      </w:r>
      <w:r w:rsidR="002D55AF" w:rsidRPr="00D065BE">
        <w:rPr>
          <w:rFonts w:ascii="Arial" w:hAnsi="Arial" w:cs="Arial"/>
          <w:b/>
          <w:sz w:val="24"/>
          <w:szCs w:val="24"/>
        </w:rPr>
        <w:t xml:space="preserve"> Único</w:t>
      </w:r>
      <w:r w:rsidR="00BB6820">
        <w:rPr>
          <w:rFonts w:ascii="Arial" w:hAnsi="Arial" w:cs="Arial"/>
          <w:b/>
          <w:sz w:val="24"/>
          <w:szCs w:val="24"/>
        </w:rPr>
        <w:t xml:space="preserve"> </w:t>
      </w:r>
      <w:r w:rsidR="002D55AF" w:rsidRPr="007053F0">
        <w:rPr>
          <w:rFonts w:ascii="Arial" w:hAnsi="Arial" w:cs="Arial"/>
          <w:sz w:val="24"/>
          <w:szCs w:val="24"/>
        </w:rPr>
        <w:t>- As penalidades serão determinadas pelo Código de Ética do Sindicato cabendo recurso a Assembleia Geral;</w:t>
      </w:r>
    </w:p>
    <w:p w:rsidR="002D55AF" w:rsidRPr="007053F0" w:rsidRDefault="002D55AF" w:rsidP="002D55AF">
      <w:pPr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10º</w:t>
      </w:r>
      <w:r w:rsidR="00D065BE">
        <w:rPr>
          <w:rFonts w:ascii="Arial" w:hAnsi="Arial" w:cs="Arial"/>
          <w:b/>
          <w:sz w:val="24"/>
          <w:szCs w:val="24"/>
        </w:rPr>
        <w:t xml:space="preserve"> -</w:t>
      </w:r>
      <w:r w:rsidRPr="007053F0">
        <w:rPr>
          <w:rFonts w:ascii="Arial" w:hAnsi="Arial" w:cs="Arial"/>
          <w:sz w:val="24"/>
          <w:szCs w:val="24"/>
        </w:rPr>
        <w:t xml:space="preserve"> Perderá seus direitos o associado que:</w:t>
      </w:r>
    </w:p>
    <w:p w:rsidR="002D55AF" w:rsidRDefault="002D55AF" w:rsidP="0084358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053F0">
        <w:rPr>
          <w:rFonts w:ascii="Arial" w:hAnsi="Arial" w:cs="Arial"/>
          <w:sz w:val="24"/>
          <w:szCs w:val="24"/>
        </w:rPr>
        <w:t>O (a) servidor que após notificação do sindicato não retomar o pagamento da mensalidade quando a mesma não estiver sendo descontada no contra cheque por um período igual ou superior a 06(seis</w:t>
      </w:r>
      <w:r w:rsidR="009C2BBE" w:rsidRPr="007053F0">
        <w:rPr>
          <w:rFonts w:ascii="Arial" w:hAnsi="Arial" w:cs="Arial"/>
          <w:sz w:val="24"/>
          <w:szCs w:val="24"/>
        </w:rPr>
        <w:t>)</w:t>
      </w:r>
      <w:r w:rsidR="009C2BBE">
        <w:rPr>
          <w:rFonts w:ascii="Arial" w:hAnsi="Arial" w:cs="Arial"/>
          <w:sz w:val="24"/>
          <w:szCs w:val="24"/>
        </w:rPr>
        <w:t xml:space="preserve"> meses</w:t>
      </w:r>
      <w:r w:rsidR="008C4E04">
        <w:rPr>
          <w:rFonts w:ascii="Arial" w:hAnsi="Arial" w:cs="Arial"/>
          <w:sz w:val="24"/>
          <w:szCs w:val="24"/>
        </w:rPr>
        <w:t>;</w:t>
      </w:r>
    </w:p>
    <w:p w:rsidR="00D065BE" w:rsidRPr="007053F0" w:rsidRDefault="00D065BE" w:rsidP="00D065BE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7B2F86" w:rsidRDefault="002D55AF" w:rsidP="0084358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7053F0">
        <w:rPr>
          <w:rFonts w:ascii="Arial" w:hAnsi="Arial" w:cs="Arial"/>
          <w:sz w:val="24"/>
          <w:szCs w:val="24"/>
        </w:rPr>
        <w:t>Infringir disposições deste estatuto e após</w:t>
      </w:r>
      <w:r w:rsidR="009C2BBE">
        <w:rPr>
          <w:rFonts w:ascii="Arial" w:hAnsi="Arial" w:cs="Arial"/>
          <w:sz w:val="24"/>
          <w:szCs w:val="24"/>
        </w:rPr>
        <w:t xml:space="preserve"> </w:t>
      </w:r>
      <w:r w:rsidRPr="007053F0">
        <w:rPr>
          <w:rFonts w:ascii="Arial" w:hAnsi="Arial" w:cs="Arial"/>
          <w:sz w:val="24"/>
          <w:szCs w:val="24"/>
        </w:rPr>
        <w:t>ser</w:t>
      </w:r>
      <w:r w:rsidR="009C2BBE">
        <w:rPr>
          <w:rFonts w:ascii="Arial" w:hAnsi="Arial" w:cs="Arial"/>
          <w:sz w:val="24"/>
          <w:szCs w:val="24"/>
        </w:rPr>
        <w:t xml:space="preserve"> </w:t>
      </w:r>
      <w:r w:rsidRPr="007053F0">
        <w:rPr>
          <w:rFonts w:ascii="Arial" w:hAnsi="Arial" w:cs="Arial"/>
          <w:sz w:val="24"/>
          <w:szCs w:val="24"/>
        </w:rPr>
        <w:t>submetido ao Código de Ética</w:t>
      </w:r>
      <w:r w:rsidR="006618FE" w:rsidRPr="007053F0">
        <w:rPr>
          <w:rFonts w:ascii="Arial" w:hAnsi="Arial" w:cs="Arial"/>
          <w:sz w:val="24"/>
          <w:szCs w:val="24"/>
        </w:rPr>
        <w:t xml:space="preserve"> for</w:t>
      </w:r>
      <w:r w:rsidRPr="007053F0">
        <w:rPr>
          <w:rFonts w:ascii="Arial" w:hAnsi="Arial" w:cs="Arial"/>
          <w:sz w:val="24"/>
          <w:szCs w:val="24"/>
        </w:rPr>
        <w:t xml:space="preserve"> considerado culpado e aplicado</w:t>
      </w:r>
      <w:proofErr w:type="gramStart"/>
      <w:r w:rsidRPr="007053F0">
        <w:rPr>
          <w:rFonts w:ascii="Arial" w:hAnsi="Arial" w:cs="Arial"/>
          <w:sz w:val="24"/>
          <w:szCs w:val="24"/>
        </w:rPr>
        <w:t xml:space="preserve"> </w:t>
      </w:r>
      <w:r w:rsidR="009C2BBE">
        <w:rPr>
          <w:rFonts w:ascii="Arial" w:hAnsi="Arial" w:cs="Arial"/>
          <w:sz w:val="24"/>
          <w:szCs w:val="24"/>
        </w:rPr>
        <w:t xml:space="preserve"> </w:t>
      </w:r>
      <w:proofErr w:type="gramEnd"/>
      <w:r w:rsidR="009C2BBE" w:rsidRPr="007053F0">
        <w:rPr>
          <w:rFonts w:ascii="Arial" w:hAnsi="Arial" w:cs="Arial"/>
          <w:sz w:val="24"/>
          <w:szCs w:val="24"/>
        </w:rPr>
        <w:t>às</w:t>
      </w:r>
      <w:r w:rsidRPr="007053F0">
        <w:rPr>
          <w:rFonts w:ascii="Arial" w:hAnsi="Arial" w:cs="Arial"/>
          <w:sz w:val="24"/>
          <w:szCs w:val="24"/>
        </w:rPr>
        <w:t xml:space="preserve"> penalidades.</w:t>
      </w:r>
    </w:p>
    <w:p w:rsidR="00D065BE" w:rsidRDefault="00D065BE" w:rsidP="007053F0">
      <w:pPr>
        <w:pStyle w:val="PargrafodaLista"/>
        <w:ind w:left="0"/>
        <w:jc w:val="center"/>
        <w:rPr>
          <w:rFonts w:ascii="Arial" w:hAnsi="Arial" w:cs="Arial"/>
          <w:b/>
          <w:sz w:val="36"/>
          <w:szCs w:val="36"/>
        </w:rPr>
      </w:pPr>
    </w:p>
    <w:p w:rsidR="0056399A" w:rsidRDefault="0056399A" w:rsidP="007053F0">
      <w:pPr>
        <w:pStyle w:val="PargrafodaLista"/>
        <w:ind w:left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SEÇÃO I </w:t>
      </w:r>
    </w:p>
    <w:p w:rsidR="002D55AF" w:rsidRDefault="002D55AF" w:rsidP="007053F0">
      <w:pPr>
        <w:pStyle w:val="PargrafodaLista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70C09">
        <w:rPr>
          <w:rFonts w:ascii="Arial" w:hAnsi="Arial" w:cs="Arial"/>
          <w:b/>
          <w:sz w:val="36"/>
          <w:szCs w:val="36"/>
        </w:rPr>
        <w:t xml:space="preserve"> DO CODIGO</w:t>
      </w:r>
    </w:p>
    <w:p w:rsidR="0056399A" w:rsidRPr="00470C09" w:rsidRDefault="0056399A" w:rsidP="007053F0">
      <w:pPr>
        <w:pStyle w:val="PargrafodaLista"/>
        <w:ind w:left="0"/>
        <w:jc w:val="center"/>
        <w:rPr>
          <w:rFonts w:ascii="Arial" w:hAnsi="Arial" w:cs="Arial"/>
          <w:b/>
          <w:sz w:val="36"/>
          <w:szCs w:val="36"/>
        </w:rPr>
      </w:pPr>
    </w:p>
    <w:p w:rsidR="002D55AF" w:rsidRPr="009864F1" w:rsidRDefault="007B2F86" w:rsidP="002D55AF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11</w:t>
      </w:r>
      <w:r>
        <w:rPr>
          <w:rFonts w:ascii="Arial" w:hAnsi="Arial" w:cs="Arial"/>
          <w:sz w:val="24"/>
          <w:szCs w:val="24"/>
        </w:rPr>
        <w:t xml:space="preserve"> - </w:t>
      </w:r>
      <w:r w:rsidR="002D55AF" w:rsidRPr="009864F1">
        <w:rPr>
          <w:rFonts w:ascii="Arial" w:hAnsi="Arial" w:cs="Arial"/>
          <w:sz w:val="24"/>
          <w:szCs w:val="24"/>
        </w:rPr>
        <w:t>Os atos internos da entidade</w:t>
      </w:r>
      <w:r w:rsidR="009C2BBE">
        <w:rPr>
          <w:rFonts w:ascii="Arial" w:hAnsi="Arial" w:cs="Arial"/>
          <w:sz w:val="24"/>
          <w:szCs w:val="24"/>
        </w:rPr>
        <w:t xml:space="preserve"> </w:t>
      </w:r>
      <w:r w:rsidR="002D55AF" w:rsidRPr="009864F1">
        <w:rPr>
          <w:rFonts w:ascii="Arial" w:hAnsi="Arial" w:cs="Arial"/>
          <w:sz w:val="24"/>
          <w:szCs w:val="24"/>
        </w:rPr>
        <w:t>serão</w:t>
      </w:r>
      <w:r w:rsidR="009C2BBE">
        <w:rPr>
          <w:rFonts w:ascii="Arial" w:hAnsi="Arial" w:cs="Arial"/>
          <w:sz w:val="24"/>
          <w:szCs w:val="24"/>
        </w:rPr>
        <w:t xml:space="preserve"> </w:t>
      </w:r>
      <w:r w:rsidR="002D55AF" w:rsidRPr="009864F1">
        <w:rPr>
          <w:rFonts w:ascii="Arial" w:hAnsi="Arial" w:cs="Arial"/>
          <w:sz w:val="24"/>
          <w:szCs w:val="24"/>
        </w:rPr>
        <w:t>regido</w:t>
      </w:r>
      <w:r w:rsidR="00BF2223">
        <w:rPr>
          <w:rFonts w:ascii="Arial" w:hAnsi="Arial" w:cs="Arial"/>
          <w:sz w:val="24"/>
          <w:szCs w:val="24"/>
        </w:rPr>
        <w:t>s pelo Código de Ética</w:t>
      </w:r>
      <w:r w:rsidR="009864F1" w:rsidRPr="009864F1">
        <w:rPr>
          <w:rFonts w:ascii="Arial" w:hAnsi="Arial" w:cs="Arial"/>
          <w:sz w:val="24"/>
          <w:szCs w:val="24"/>
        </w:rPr>
        <w:t>.</w:t>
      </w:r>
    </w:p>
    <w:p w:rsidR="002D55AF" w:rsidRPr="009864F1" w:rsidRDefault="002D55AF" w:rsidP="002D55AF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2D55AF" w:rsidRDefault="009C2BBE" w:rsidP="002D55AF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b/>
          <w:sz w:val="24"/>
          <w:szCs w:val="24"/>
        </w:rPr>
        <w:t>Parágrafo</w:t>
      </w:r>
      <w:r w:rsidR="002D55AF" w:rsidRPr="00D065BE">
        <w:rPr>
          <w:rFonts w:ascii="Arial" w:hAnsi="Arial" w:cs="Arial"/>
          <w:b/>
          <w:sz w:val="24"/>
          <w:szCs w:val="24"/>
        </w:rPr>
        <w:t xml:space="preserve"> Único</w:t>
      </w:r>
      <w:r w:rsidR="002D55AF" w:rsidRPr="009864F1">
        <w:rPr>
          <w:rFonts w:ascii="Arial" w:hAnsi="Arial" w:cs="Arial"/>
          <w:sz w:val="24"/>
          <w:szCs w:val="24"/>
        </w:rPr>
        <w:t xml:space="preserve"> - Não perderá os respectivos direitos sindicais, sem qualquer restrição, especialmente com relação ao processo eleitoral o associado aposentado, o que estiver prestando serviço militar obrigatório, o que estiver discutindo judicialmente a manutenção de vinculo e o demitido por motivação </w:t>
      </w:r>
      <w:r w:rsidRPr="009864F1">
        <w:rPr>
          <w:rFonts w:ascii="Arial" w:hAnsi="Arial" w:cs="Arial"/>
          <w:sz w:val="24"/>
          <w:szCs w:val="24"/>
        </w:rPr>
        <w:t>política</w:t>
      </w:r>
      <w:r w:rsidR="002D55AF" w:rsidRPr="009864F1">
        <w:rPr>
          <w:rFonts w:ascii="Arial" w:hAnsi="Arial" w:cs="Arial"/>
          <w:sz w:val="24"/>
          <w:szCs w:val="24"/>
        </w:rPr>
        <w:t xml:space="preserve"> e/ou reivindicatória, desde que permaneça cumprindo seus deveres estatutários, inclusive as contribuições associativas.</w:t>
      </w:r>
    </w:p>
    <w:p w:rsidR="00470C09" w:rsidRDefault="00470C09" w:rsidP="002D55AF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470C09" w:rsidRPr="009864F1" w:rsidRDefault="00470C09" w:rsidP="002D55AF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2D55AF" w:rsidRPr="009864F1" w:rsidRDefault="002D55AF" w:rsidP="002D55A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D55AF" w:rsidRPr="009864F1" w:rsidRDefault="002D55AF" w:rsidP="002D55AF">
      <w:pPr>
        <w:pStyle w:val="PargrafodaLista"/>
        <w:jc w:val="center"/>
        <w:rPr>
          <w:rFonts w:ascii="Arial" w:hAnsi="Arial" w:cs="Arial"/>
          <w:b/>
          <w:sz w:val="36"/>
          <w:szCs w:val="36"/>
        </w:rPr>
      </w:pPr>
      <w:r w:rsidRPr="009864F1">
        <w:rPr>
          <w:rFonts w:ascii="Arial" w:hAnsi="Arial" w:cs="Arial"/>
          <w:b/>
          <w:sz w:val="36"/>
          <w:szCs w:val="36"/>
        </w:rPr>
        <w:t>CAPITULO III</w:t>
      </w:r>
    </w:p>
    <w:p w:rsidR="00470C09" w:rsidRDefault="00470C09" w:rsidP="002D55AF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SEÇÃO I </w:t>
      </w:r>
    </w:p>
    <w:p w:rsidR="002D55AF" w:rsidRDefault="002D55AF" w:rsidP="002D55AF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 ESTRUTURA ORGANIZATIVA E ADMINISTRATIVA DO SINDICATO</w:t>
      </w:r>
    </w:p>
    <w:p w:rsidR="002D55AF" w:rsidRDefault="002D55AF" w:rsidP="002D55AF">
      <w:pPr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D55AF" w:rsidRPr="00A61518" w:rsidRDefault="008D38D2" w:rsidP="003369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12</w:t>
      </w:r>
      <w:r w:rsidR="002D55AF" w:rsidRPr="00A61518">
        <w:rPr>
          <w:rFonts w:ascii="Arial" w:hAnsi="Arial" w:cs="Arial"/>
          <w:sz w:val="24"/>
          <w:szCs w:val="24"/>
        </w:rPr>
        <w:t xml:space="preserve"> - A estrutura organizativa do sindicato é constituída de:</w:t>
      </w:r>
    </w:p>
    <w:p w:rsidR="002D55AF" w:rsidRPr="00D065BE" w:rsidRDefault="002D55AF" w:rsidP="0084358D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Assembleia Geral;</w:t>
      </w:r>
    </w:p>
    <w:p w:rsidR="002D55AF" w:rsidRPr="00D065BE" w:rsidRDefault="002D55AF" w:rsidP="0084358D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Diretoria Executiva;</w:t>
      </w:r>
    </w:p>
    <w:p w:rsidR="002D55AF" w:rsidRPr="00D065BE" w:rsidRDefault="002D55AF" w:rsidP="0084358D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Secretarias;</w:t>
      </w:r>
    </w:p>
    <w:p w:rsidR="002D55AF" w:rsidRPr="00D065BE" w:rsidRDefault="002D55AF" w:rsidP="0084358D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Conselho Fiscal;</w:t>
      </w:r>
    </w:p>
    <w:p w:rsidR="00470C09" w:rsidRDefault="00470C09" w:rsidP="002D55AF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SEÇÃO II </w:t>
      </w:r>
    </w:p>
    <w:p w:rsidR="002D55AF" w:rsidRDefault="002D55AF" w:rsidP="002D55AF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DA ASSEMBLEIA GERAL</w:t>
      </w:r>
    </w:p>
    <w:p w:rsidR="002D55AF" w:rsidRPr="00A61518" w:rsidRDefault="002D55AF" w:rsidP="002D55AF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2D55AF" w:rsidRPr="00A61518" w:rsidRDefault="003237F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13</w:t>
      </w:r>
      <w:r w:rsidR="002D55AF" w:rsidRPr="00A61518">
        <w:rPr>
          <w:rFonts w:ascii="Arial" w:hAnsi="Arial" w:cs="Arial"/>
          <w:b/>
          <w:bCs/>
          <w:sz w:val="24"/>
          <w:szCs w:val="24"/>
        </w:rPr>
        <w:t xml:space="preserve"> - </w:t>
      </w:r>
      <w:r w:rsidR="002D55AF" w:rsidRPr="00A61518">
        <w:rPr>
          <w:rFonts w:ascii="Arial" w:hAnsi="Arial" w:cs="Arial"/>
          <w:sz w:val="24"/>
          <w:szCs w:val="24"/>
        </w:rPr>
        <w:t xml:space="preserve">A </w:t>
      </w:r>
      <w:r w:rsidR="00D2229B" w:rsidRPr="00A61518">
        <w:rPr>
          <w:rFonts w:ascii="Arial" w:hAnsi="Arial" w:cs="Arial"/>
          <w:sz w:val="24"/>
          <w:szCs w:val="24"/>
        </w:rPr>
        <w:t>Assembleia</w:t>
      </w:r>
      <w:r w:rsidR="002D55AF" w:rsidRPr="00A61518">
        <w:rPr>
          <w:rFonts w:ascii="Arial" w:hAnsi="Arial" w:cs="Arial"/>
          <w:sz w:val="24"/>
          <w:szCs w:val="24"/>
        </w:rPr>
        <w:t xml:space="preserve"> Geral, órgão soberano da vontade da maioria da categoria, será instalada, em primeira convocação, com a presença de, no mínimo 50% (</w:t>
      </w:r>
      <w:r w:rsidR="003C1BE5" w:rsidRPr="00A61518">
        <w:rPr>
          <w:rFonts w:ascii="Arial" w:hAnsi="Arial" w:cs="Arial"/>
          <w:sz w:val="24"/>
          <w:szCs w:val="24"/>
        </w:rPr>
        <w:t>cinquenta</w:t>
      </w:r>
      <w:r w:rsidR="002D55AF" w:rsidRPr="00A61518">
        <w:rPr>
          <w:rFonts w:ascii="Arial" w:hAnsi="Arial" w:cs="Arial"/>
          <w:sz w:val="24"/>
          <w:szCs w:val="24"/>
        </w:rPr>
        <w:t xml:space="preserve"> por cento) mais um dos associados aptos a votar, 30% (trinta por cento) em segunda convocação e, em terceira convocação, com qualquer número de associados com interstício mínimo de 30 (trinta) minutos e</w:t>
      </w:r>
      <w:r w:rsidR="009C2BBE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 xml:space="preserve">suas deliberações serão tomadas por maioria dos presentes salvo as </w:t>
      </w:r>
      <w:r w:rsidR="009C2BBE" w:rsidRPr="00A61518">
        <w:rPr>
          <w:rFonts w:ascii="Arial" w:hAnsi="Arial" w:cs="Arial"/>
          <w:sz w:val="24"/>
          <w:szCs w:val="24"/>
        </w:rPr>
        <w:t>exceções previstas</w:t>
      </w:r>
      <w:r w:rsidR="002D55AF" w:rsidRPr="00A61518">
        <w:rPr>
          <w:rFonts w:ascii="Arial" w:hAnsi="Arial" w:cs="Arial"/>
          <w:sz w:val="24"/>
          <w:szCs w:val="24"/>
        </w:rPr>
        <w:t xml:space="preserve"> neste Estatuto.</w:t>
      </w:r>
    </w:p>
    <w:p w:rsidR="003C1BE5" w:rsidRPr="00A61518" w:rsidRDefault="003C1BE5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5AF" w:rsidRPr="00A61518" w:rsidRDefault="002D55AF" w:rsidP="003C1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b/>
          <w:bCs/>
          <w:sz w:val="24"/>
          <w:szCs w:val="24"/>
        </w:rPr>
        <w:lastRenderedPageBreak/>
        <w:t xml:space="preserve">Parágrafo Único – </w:t>
      </w:r>
      <w:r w:rsidRPr="00A61518">
        <w:rPr>
          <w:rFonts w:ascii="Arial" w:hAnsi="Arial" w:cs="Arial"/>
          <w:sz w:val="24"/>
          <w:szCs w:val="24"/>
        </w:rPr>
        <w:t xml:space="preserve">A convocação da </w:t>
      </w:r>
      <w:r w:rsidR="00D2229B" w:rsidRPr="00A61518">
        <w:rPr>
          <w:rFonts w:ascii="Arial" w:hAnsi="Arial" w:cs="Arial"/>
          <w:sz w:val="24"/>
          <w:szCs w:val="24"/>
        </w:rPr>
        <w:t>Assembleia</w:t>
      </w:r>
      <w:r w:rsidRPr="00A61518">
        <w:rPr>
          <w:rFonts w:ascii="Arial" w:hAnsi="Arial" w:cs="Arial"/>
          <w:sz w:val="24"/>
          <w:szCs w:val="24"/>
        </w:rPr>
        <w:t xml:space="preserve"> Geral será feita por </w:t>
      </w:r>
      <w:r w:rsidR="009C2BBE" w:rsidRPr="00A61518">
        <w:rPr>
          <w:rFonts w:ascii="Arial" w:hAnsi="Arial" w:cs="Arial"/>
          <w:sz w:val="24"/>
          <w:szCs w:val="24"/>
        </w:rPr>
        <w:t>Edital publicado</w:t>
      </w:r>
      <w:r w:rsidRPr="00A61518">
        <w:rPr>
          <w:rFonts w:ascii="Arial" w:hAnsi="Arial" w:cs="Arial"/>
          <w:sz w:val="24"/>
          <w:szCs w:val="24"/>
        </w:rPr>
        <w:t xml:space="preserve"> com antecedência mínima de 10 dias na sede do Sindicato e </w:t>
      </w:r>
      <w:r w:rsidR="009C2BBE" w:rsidRPr="00A61518">
        <w:rPr>
          <w:rFonts w:ascii="Arial" w:hAnsi="Arial" w:cs="Arial"/>
          <w:sz w:val="24"/>
          <w:szCs w:val="24"/>
        </w:rPr>
        <w:t>nas delegacias</w:t>
      </w:r>
      <w:r w:rsidRPr="00A61518">
        <w:rPr>
          <w:rFonts w:ascii="Arial" w:hAnsi="Arial" w:cs="Arial"/>
          <w:sz w:val="24"/>
          <w:szCs w:val="24"/>
        </w:rPr>
        <w:t xml:space="preserve"> e nos locais de trabalho, e divulgado pela imprensa local.</w:t>
      </w:r>
    </w:p>
    <w:p w:rsidR="003C1BE5" w:rsidRPr="00A61518" w:rsidRDefault="003C1BE5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336973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 xml:space="preserve">ART. </w:t>
      </w:r>
      <w:r w:rsidR="003237F9" w:rsidRPr="0099619C">
        <w:rPr>
          <w:rFonts w:ascii="Arial" w:hAnsi="Arial" w:cs="Arial"/>
          <w:b/>
          <w:sz w:val="24"/>
          <w:szCs w:val="24"/>
        </w:rPr>
        <w:t>14</w:t>
      </w:r>
      <w:r w:rsidR="002D55AF" w:rsidRPr="00A61518">
        <w:rPr>
          <w:rFonts w:ascii="Arial" w:hAnsi="Arial" w:cs="Arial"/>
          <w:b/>
          <w:bCs/>
          <w:sz w:val="24"/>
          <w:szCs w:val="24"/>
        </w:rPr>
        <w:t xml:space="preserve"> - </w:t>
      </w:r>
      <w:r w:rsidR="002D55AF" w:rsidRPr="00A61518">
        <w:rPr>
          <w:rFonts w:ascii="Arial" w:hAnsi="Arial" w:cs="Arial"/>
          <w:sz w:val="24"/>
          <w:szCs w:val="24"/>
        </w:rPr>
        <w:t xml:space="preserve">As </w:t>
      </w:r>
      <w:r w:rsidR="00D2229B" w:rsidRPr="00A61518">
        <w:rPr>
          <w:rFonts w:ascii="Arial" w:hAnsi="Arial" w:cs="Arial"/>
          <w:sz w:val="24"/>
          <w:szCs w:val="24"/>
        </w:rPr>
        <w:t>Assembleias</w:t>
      </w:r>
      <w:r w:rsidR="002D55AF" w:rsidRPr="00A61518">
        <w:rPr>
          <w:rFonts w:ascii="Arial" w:hAnsi="Arial" w:cs="Arial"/>
          <w:sz w:val="24"/>
          <w:szCs w:val="24"/>
        </w:rPr>
        <w:t xml:space="preserve"> Gerais Ordinárias serão convocadas pela </w:t>
      </w:r>
      <w:r w:rsidR="009C2BBE" w:rsidRPr="00A61518">
        <w:rPr>
          <w:rFonts w:ascii="Arial" w:hAnsi="Arial" w:cs="Arial"/>
          <w:sz w:val="24"/>
          <w:szCs w:val="24"/>
        </w:rPr>
        <w:t>Diretoria para</w:t>
      </w:r>
      <w:r w:rsidR="002D55AF" w:rsidRPr="00A61518">
        <w:rPr>
          <w:rFonts w:ascii="Arial" w:hAnsi="Arial" w:cs="Arial"/>
          <w:sz w:val="24"/>
          <w:szCs w:val="24"/>
        </w:rPr>
        <w:t xml:space="preserve"> deliberar sobre os seguintes assuntos: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Prestação de contas e previsão orçamentária;</w:t>
      </w:r>
    </w:p>
    <w:p w:rsidR="003237F9" w:rsidRPr="00A61518" w:rsidRDefault="003237F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 xml:space="preserve">Definição de pauta de reivindicações e do processo de renovação </w:t>
      </w:r>
      <w:r w:rsidR="009C2BBE" w:rsidRPr="00D065BE">
        <w:rPr>
          <w:rFonts w:ascii="Arial" w:hAnsi="Arial" w:cs="Arial"/>
          <w:sz w:val="24"/>
          <w:szCs w:val="24"/>
        </w:rPr>
        <w:t>de convenção</w:t>
      </w:r>
      <w:r w:rsidRPr="00D065BE">
        <w:rPr>
          <w:rFonts w:ascii="Arial" w:hAnsi="Arial" w:cs="Arial"/>
          <w:sz w:val="24"/>
          <w:szCs w:val="24"/>
        </w:rPr>
        <w:t xml:space="preserve"> ou acordo coletivo de trabalho;</w:t>
      </w:r>
    </w:p>
    <w:p w:rsidR="003237F9" w:rsidRPr="00A61518" w:rsidRDefault="003237F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Aprovação do relatório de atividades e plano de trabalho do Sindicato;</w:t>
      </w:r>
    </w:p>
    <w:p w:rsidR="003237F9" w:rsidRPr="00A61518" w:rsidRDefault="003237F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D2229B" w:rsidP="0084358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Assembleia</w:t>
      </w:r>
      <w:r w:rsidR="002D55AF" w:rsidRPr="00D065BE">
        <w:rPr>
          <w:rFonts w:ascii="Arial" w:hAnsi="Arial" w:cs="Arial"/>
          <w:sz w:val="24"/>
          <w:szCs w:val="24"/>
        </w:rPr>
        <w:t xml:space="preserve"> Eleitoral;</w:t>
      </w:r>
    </w:p>
    <w:p w:rsidR="003237F9" w:rsidRPr="00A61518" w:rsidRDefault="003237F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Ratificar a admissão de novos sócios;</w:t>
      </w:r>
    </w:p>
    <w:p w:rsidR="003237F9" w:rsidRPr="00A61518" w:rsidRDefault="003237F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Deliberar sobre a exclusão de associados;</w:t>
      </w:r>
    </w:p>
    <w:p w:rsidR="003237F9" w:rsidRPr="00A61518" w:rsidRDefault="003237F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Deliberar sobre a contrat</w:t>
      </w:r>
      <w:r w:rsidR="003237F9" w:rsidRPr="00D065BE">
        <w:rPr>
          <w:rFonts w:ascii="Arial" w:hAnsi="Arial" w:cs="Arial"/>
          <w:sz w:val="24"/>
          <w:szCs w:val="24"/>
        </w:rPr>
        <w:t>ação de funcionários e serviços;</w:t>
      </w:r>
    </w:p>
    <w:p w:rsidR="003237F9" w:rsidRPr="00A61518" w:rsidRDefault="003237F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 xml:space="preserve">Quando os interesses da classe estiverem </w:t>
      </w:r>
      <w:proofErr w:type="gramStart"/>
      <w:r w:rsidRPr="00D065BE">
        <w:rPr>
          <w:rFonts w:ascii="Arial" w:hAnsi="Arial" w:cs="Arial"/>
          <w:sz w:val="24"/>
          <w:szCs w:val="24"/>
        </w:rPr>
        <w:t>sob ameaça</w:t>
      </w:r>
      <w:proofErr w:type="gramEnd"/>
      <w:r w:rsidRPr="00D065BE">
        <w:rPr>
          <w:rFonts w:ascii="Arial" w:hAnsi="Arial" w:cs="Arial"/>
          <w:sz w:val="24"/>
          <w:szCs w:val="24"/>
        </w:rPr>
        <w:t>;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b/>
          <w:bCs/>
          <w:sz w:val="24"/>
          <w:szCs w:val="24"/>
        </w:rPr>
        <w:t xml:space="preserve">Parágrafo Único – </w:t>
      </w:r>
      <w:r w:rsidRPr="00A61518">
        <w:rPr>
          <w:rFonts w:ascii="Arial" w:hAnsi="Arial" w:cs="Arial"/>
          <w:sz w:val="24"/>
          <w:szCs w:val="24"/>
        </w:rPr>
        <w:t xml:space="preserve">As </w:t>
      </w:r>
      <w:r w:rsidR="003C1BE5" w:rsidRPr="00A61518">
        <w:rPr>
          <w:rFonts w:ascii="Arial" w:hAnsi="Arial" w:cs="Arial"/>
          <w:sz w:val="24"/>
          <w:szCs w:val="24"/>
        </w:rPr>
        <w:t>Assembleias</w:t>
      </w:r>
      <w:r w:rsidRPr="00A61518">
        <w:rPr>
          <w:rFonts w:ascii="Arial" w:hAnsi="Arial" w:cs="Arial"/>
          <w:sz w:val="24"/>
          <w:szCs w:val="24"/>
        </w:rPr>
        <w:t xml:space="preserve"> Gerais Extraordinárias poderão </w:t>
      </w:r>
      <w:r w:rsidR="009C2BBE" w:rsidRPr="00A61518">
        <w:rPr>
          <w:rFonts w:ascii="Arial" w:hAnsi="Arial" w:cs="Arial"/>
          <w:sz w:val="24"/>
          <w:szCs w:val="24"/>
        </w:rPr>
        <w:t>ser convocadas</w:t>
      </w:r>
      <w:r w:rsidRPr="00A61518">
        <w:rPr>
          <w:rFonts w:ascii="Arial" w:hAnsi="Arial" w:cs="Arial"/>
          <w:sz w:val="24"/>
          <w:szCs w:val="24"/>
        </w:rPr>
        <w:t xml:space="preserve"> por 20% dos associados, os quais especificarão os motivos </w:t>
      </w:r>
      <w:r w:rsidR="009C2BBE" w:rsidRPr="00A61518">
        <w:rPr>
          <w:rFonts w:ascii="Arial" w:hAnsi="Arial" w:cs="Arial"/>
          <w:sz w:val="24"/>
          <w:szCs w:val="24"/>
        </w:rPr>
        <w:t>da convocação</w:t>
      </w:r>
      <w:r w:rsidRPr="00A61518">
        <w:rPr>
          <w:rFonts w:ascii="Arial" w:hAnsi="Arial" w:cs="Arial"/>
          <w:sz w:val="24"/>
          <w:szCs w:val="24"/>
        </w:rPr>
        <w:t xml:space="preserve"> e assinarão o respectivo Edital.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136CD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15</w:t>
      </w:r>
      <w:r w:rsidR="002D55AF" w:rsidRPr="00A61518">
        <w:rPr>
          <w:rFonts w:ascii="Arial" w:hAnsi="Arial" w:cs="Arial"/>
          <w:b/>
          <w:bCs/>
          <w:sz w:val="24"/>
          <w:szCs w:val="24"/>
        </w:rPr>
        <w:t xml:space="preserve"> - </w:t>
      </w:r>
      <w:r w:rsidR="002D55AF" w:rsidRPr="00A61518">
        <w:rPr>
          <w:rFonts w:ascii="Arial" w:hAnsi="Arial" w:cs="Arial"/>
          <w:sz w:val="24"/>
          <w:szCs w:val="24"/>
        </w:rPr>
        <w:t xml:space="preserve">As </w:t>
      </w:r>
      <w:r w:rsidR="00D2229B" w:rsidRPr="00A61518">
        <w:rPr>
          <w:rFonts w:ascii="Arial" w:hAnsi="Arial" w:cs="Arial"/>
          <w:sz w:val="24"/>
          <w:szCs w:val="24"/>
        </w:rPr>
        <w:t>Assembleias</w:t>
      </w:r>
      <w:r w:rsidR="002D55AF" w:rsidRPr="00A61518">
        <w:rPr>
          <w:rFonts w:ascii="Arial" w:hAnsi="Arial" w:cs="Arial"/>
          <w:sz w:val="24"/>
          <w:szCs w:val="24"/>
        </w:rPr>
        <w:t xml:space="preserve"> Gerais Extraordinárias poderão ser convocadas por20%</w:t>
      </w:r>
      <w:r w:rsidR="008637A3">
        <w:rPr>
          <w:rFonts w:ascii="Arial" w:hAnsi="Arial" w:cs="Arial"/>
          <w:sz w:val="24"/>
          <w:szCs w:val="24"/>
        </w:rPr>
        <w:t xml:space="preserve"> (vinte por cento)</w:t>
      </w:r>
      <w:r w:rsidR="002D55AF" w:rsidRPr="00A61518">
        <w:rPr>
          <w:rFonts w:ascii="Arial" w:hAnsi="Arial" w:cs="Arial"/>
          <w:sz w:val="24"/>
          <w:szCs w:val="24"/>
        </w:rPr>
        <w:t xml:space="preserve"> dos associados quites com suas mensalidades, especificando os </w:t>
      </w:r>
      <w:r w:rsidR="009C2BBE" w:rsidRPr="00A61518">
        <w:rPr>
          <w:rFonts w:ascii="Arial" w:hAnsi="Arial" w:cs="Arial"/>
          <w:sz w:val="24"/>
          <w:szCs w:val="24"/>
        </w:rPr>
        <w:t>motivos da</w:t>
      </w:r>
      <w:r w:rsidR="002D55AF" w:rsidRPr="00A61518">
        <w:rPr>
          <w:rFonts w:ascii="Arial" w:hAnsi="Arial" w:cs="Arial"/>
          <w:sz w:val="24"/>
          <w:szCs w:val="24"/>
        </w:rPr>
        <w:t xml:space="preserve"> convocação e assinando o respectivo Edital.</w:t>
      </w:r>
    </w:p>
    <w:p w:rsidR="002D55AF" w:rsidRPr="00A61518" w:rsidRDefault="002D55AF" w:rsidP="002D55A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136CDC" w:rsidP="003C1BE5">
      <w:pPr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16</w:t>
      </w:r>
      <w:r w:rsidR="001A17BE">
        <w:rPr>
          <w:rFonts w:ascii="Arial" w:hAnsi="Arial" w:cs="Arial"/>
          <w:b/>
          <w:sz w:val="24"/>
          <w:szCs w:val="24"/>
        </w:rPr>
        <w:t xml:space="preserve"> </w:t>
      </w:r>
      <w:r w:rsidR="003C1BE5" w:rsidRPr="00A61518">
        <w:rPr>
          <w:rFonts w:ascii="Arial" w:hAnsi="Arial" w:cs="Arial"/>
          <w:sz w:val="24"/>
          <w:szCs w:val="24"/>
        </w:rPr>
        <w:t>-</w:t>
      </w:r>
      <w:r w:rsidR="002D55AF" w:rsidRPr="00A61518">
        <w:rPr>
          <w:rFonts w:ascii="Arial" w:hAnsi="Arial" w:cs="Arial"/>
          <w:sz w:val="24"/>
          <w:szCs w:val="24"/>
        </w:rPr>
        <w:t xml:space="preserve"> o Sindicato será administrado pela diretori</w:t>
      </w:r>
      <w:r w:rsidR="00487662">
        <w:rPr>
          <w:rFonts w:ascii="Arial" w:hAnsi="Arial" w:cs="Arial"/>
          <w:sz w:val="24"/>
          <w:szCs w:val="24"/>
        </w:rPr>
        <w:t>a executiva e fiscalizada pelo Conselho F</w:t>
      </w:r>
      <w:r w:rsidR="002D55AF" w:rsidRPr="00A61518">
        <w:rPr>
          <w:rFonts w:ascii="Arial" w:hAnsi="Arial" w:cs="Arial"/>
          <w:sz w:val="24"/>
          <w:szCs w:val="24"/>
        </w:rPr>
        <w:t>iscal.</w:t>
      </w:r>
    </w:p>
    <w:p w:rsidR="00D065BE" w:rsidRDefault="009E031E" w:rsidP="00D065BE">
      <w:pPr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sz w:val="24"/>
          <w:szCs w:val="24"/>
        </w:rPr>
        <w:t>Parágrafo</w:t>
      </w:r>
      <w:r w:rsidR="002D55AF" w:rsidRPr="00A6151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º</w:t>
      </w:r>
      <w:r w:rsidR="002D55AF" w:rsidRPr="00A61518">
        <w:rPr>
          <w:rFonts w:ascii="Arial" w:hAnsi="Arial" w:cs="Arial"/>
          <w:sz w:val="24"/>
          <w:szCs w:val="24"/>
        </w:rPr>
        <w:t>- A diretoria Executiva será compo</w:t>
      </w:r>
      <w:r w:rsidR="00D065BE">
        <w:rPr>
          <w:rFonts w:ascii="Arial" w:hAnsi="Arial" w:cs="Arial"/>
          <w:sz w:val="24"/>
          <w:szCs w:val="24"/>
        </w:rPr>
        <w:t>sta por:</w:t>
      </w:r>
    </w:p>
    <w:p w:rsidR="009E031E" w:rsidRPr="00D065BE" w:rsidRDefault="002D55AF" w:rsidP="0084358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Presidência;</w:t>
      </w:r>
    </w:p>
    <w:p w:rsidR="00D065BE" w:rsidRPr="00D065BE" w:rsidRDefault="002D55AF" w:rsidP="0084358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sz w:val="24"/>
          <w:szCs w:val="24"/>
        </w:rPr>
        <w:t>Vice-Presidência;</w:t>
      </w:r>
    </w:p>
    <w:p w:rsidR="009E031E" w:rsidRPr="00A61518" w:rsidRDefault="002D55AF" w:rsidP="0084358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sz w:val="24"/>
          <w:szCs w:val="24"/>
        </w:rPr>
        <w:t>Secretaria Geral;</w:t>
      </w:r>
    </w:p>
    <w:p w:rsidR="009E031E" w:rsidRPr="00D065BE" w:rsidRDefault="002D55AF" w:rsidP="0084358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 xml:space="preserve">Tesouraria; </w:t>
      </w:r>
    </w:p>
    <w:p w:rsidR="009E031E" w:rsidRPr="00D065BE" w:rsidRDefault="002D55AF" w:rsidP="0084358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Secretaria de Imprensa e divulgação;</w:t>
      </w:r>
    </w:p>
    <w:p w:rsidR="00063236" w:rsidRPr="00D065BE" w:rsidRDefault="002D55AF" w:rsidP="0084358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Secretaria de Formação e Assuntos Educacionais;</w:t>
      </w:r>
    </w:p>
    <w:p w:rsidR="0099619C" w:rsidRPr="00D065BE" w:rsidRDefault="002D55AF" w:rsidP="0084358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sz w:val="24"/>
          <w:szCs w:val="24"/>
        </w:rPr>
        <w:t>Secretaria de organização;</w:t>
      </w:r>
    </w:p>
    <w:p w:rsidR="00063236" w:rsidRPr="00D065BE" w:rsidRDefault="002D55AF" w:rsidP="0084358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sz w:val="24"/>
          <w:szCs w:val="24"/>
        </w:rPr>
        <w:t>Secretaria de Relações de Gênero e Direitos Humanos;</w:t>
      </w:r>
    </w:p>
    <w:p w:rsidR="00063236" w:rsidRPr="00D065BE" w:rsidRDefault="002D55AF" w:rsidP="0084358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sz w:val="24"/>
          <w:szCs w:val="24"/>
        </w:rPr>
        <w:t>Secretaria de Aposentados e Assuntos Previdenciários;</w:t>
      </w:r>
    </w:p>
    <w:p w:rsidR="00063236" w:rsidRPr="00D065BE" w:rsidRDefault="002D55AF" w:rsidP="0084358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sz w:val="24"/>
          <w:szCs w:val="24"/>
        </w:rPr>
        <w:t>Secretaria de Funcionários (as) da Educação;</w:t>
      </w:r>
    </w:p>
    <w:p w:rsidR="00063236" w:rsidRPr="00D065BE" w:rsidRDefault="002D55AF" w:rsidP="0084358D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sz w:val="24"/>
          <w:szCs w:val="24"/>
        </w:rPr>
        <w:t>Secretaria da Saúde dos/as Trabalhadores em Educação;</w:t>
      </w:r>
    </w:p>
    <w:p w:rsidR="002D55AF" w:rsidRPr="00A61518" w:rsidRDefault="002D55AF" w:rsidP="003C1BE5">
      <w:pPr>
        <w:pStyle w:val="PargrafodaLista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b/>
          <w:bCs/>
          <w:sz w:val="24"/>
          <w:szCs w:val="24"/>
        </w:rPr>
        <w:lastRenderedPageBreak/>
        <w:t>Parágrafo 1</w:t>
      </w:r>
      <w:r w:rsidR="003C1BE5" w:rsidRPr="00A61518">
        <w:rPr>
          <w:rFonts w:ascii="Arial" w:hAnsi="Arial" w:cs="Arial"/>
          <w:b/>
          <w:bCs/>
          <w:sz w:val="24"/>
          <w:szCs w:val="24"/>
        </w:rPr>
        <w:t>º</w:t>
      </w:r>
      <w:r w:rsidRPr="00A61518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A61518">
        <w:rPr>
          <w:rFonts w:ascii="Arial" w:hAnsi="Arial" w:cs="Arial"/>
          <w:sz w:val="24"/>
          <w:szCs w:val="24"/>
        </w:rPr>
        <w:t xml:space="preserve">Compete aos suplentes substituir o membro da </w:t>
      </w:r>
      <w:r w:rsidR="009C2BBE" w:rsidRPr="00A61518">
        <w:rPr>
          <w:rFonts w:ascii="Arial" w:hAnsi="Arial" w:cs="Arial"/>
          <w:sz w:val="24"/>
          <w:szCs w:val="24"/>
        </w:rPr>
        <w:t>direção correspondente</w:t>
      </w:r>
      <w:r w:rsidRPr="00A61518">
        <w:rPr>
          <w:rFonts w:ascii="Arial" w:hAnsi="Arial" w:cs="Arial"/>
          <w:sz w:val="24"/>
          <w:szCs w:val="24"/>
        </w:rPr>
        <w:t>, nos seus impedimentos, enquanto estes perdurarem.</w:t>
      </w:r>
    </w:p>
    <w:p w:rsidR="002D55AF" w:rsidRPr="00A61518" w:rsidRDefault="002D55AF" w:rsidP="003C1BE5">
      <w:pPr>
        <w:pStyle w:val="PargrafodaLista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3C1BE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b/>
          <w:bCs/>
          <w:sz w:val="24"/>
          <w:szCs w:val="24"/>
        </w:rPr>
        <w:t>Parágrafo 2</w:t>
      </w:r>
      <w:r w:rsidR="003C1BE5" w:rsidRPr="00A61518">
        <w:rPr>
          <w:rFonts w:ascii="Arial" w:hAnsi="Arial" w:cs="Arial"/>
          <w:b/>
          <w:bCs/>
          <w:sz w:val="24"/>
          <w:szCs w:val="24"/>
        </w:rPr>
        <w:t>º</w:t>
      </w:r>
      <w:r w:rsidRPr="00A61518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A61518">
        <w:rPr>
          <w:rFonts w:ascii="Arial" w:hAnsi="Arial" w:cs="Arial"/>
          <w:sz w:val="24"/>
          <w:szCs w:val="24"/>
        </w:rPr>
        <w:t>A posse do suplente deverá ser registrada em ata que deverá ser assinada pela maioria simples dos membros da Diretoria e pelo Conselho Fiscal.</w:t>
      </w:r>
    </w:p>
    <w:p w:rsidR="002D55AF" w:rsidRPr="00A61518" w:rsidRDefault="002D55AF" w:rsidP="003C1BE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EC7985" w:rsidP="003C1BE5">
      <w:pPr>
        <w:pStyle w:val="PargrafodaLista"/>
        <w:ind w:left="-426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17</w:t>
      </w:r>
      <w:r w:rsidR="00D065BE">
        <w:rPr>
          <w:rFonts w:ascii="Arial" w:hAnsi="Arial" w:cs="Arial"/>
          <w:b/>
          <w:sz w:val="24"/>
          <w:szCs w:val="24"/>
        </w:rPr>
        <w:t xml:space="preserve"> -</w:t>
      </w:r>
      <w:r w:rsidR="002D55AF" w:rsidRPr="00A61518">
        <w:rPr>
          <w:rFonts w:ascii="Arial" w:hAnsi="Arial" w:cs="Arial"/>
          <w:sz w:val="24"/>
          <w:szCs w:val="24"/>
        </w:rPr>
        <w:t xml:space="preserve"> Compete á diretoria executiva, decidindo por maioria:</w:t>
      </w:r>
    </w:p>
    <w:p w:rsidR="002D55AF" w:rsidRPr="00D065BE" w:rsidRDefault="002D55AF" w:rsidP="0084358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Administrar o Sindicato de acordo com seus Estatutos;</w:t>
      </w:r>
    </w:p>
    <w:p w:rsidR="00EC7985" w:rsidRPr="00A61518" w:rsidRDefault="00EC7985" w:rsidP="003C1BE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 xml:space="preserve">Garantir a filiação de qualquer integrante da categoria, sem </w:t>
      </w:r>
      <w:r w:rsidR="009C2BBE" w:rsidRPr="00D065BE">
        <w:rPr>
          <w:rFonts w:ascii="Arial" w:hAnsi="Arial" w:cs="Arial"/>
          <w:sz w:val="24"/>
          <w:szCs w:val="24"/>
        </w:rPr>
        <w:t xml:space="preserve">distinção, </w:t>
      </w:r>
      <w:r w:rsidRPr="00D065BE">
        <w:rPr>
          <w:rFonts w:ascii="Arial" w:hAnsi="Arial" w:cs="Arial"/>
          <w:sz w:val="24"/>
          <w:szCs w:val="24"/>
        </w:rPr>
        <w:t>observando apenas o Estatuto;</w:t>
      </w:r>
    </w:p>
    <w:p w:rsidR="00EC7985" w:rsidRPr="00A61518" w:rsidRDefault="00EC7985" w:rsidP="003C1BE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 xml:space="preserve">Analisar e divulgar, trimestralmente, relatórios financeiros com </w:t>
      </w:r>
      <w:r w:rsidR="009C2BBE" w:rsidRPr="00D065BE">
        <w:rPr>
          <w:rFonts w:ascii="Arial" w:hAnsi="Arial" w:cs="Arial"/>
          <w:sz w:val="24"/>
          <w:szCs w:val="24"/>
        </w:rPr>
        <w:t>parecer do</w:t>
      </w:r>
      <w:r w:rsidRPr="00D065BE">
        <w:rPr>
          <w:rFonts w:ascii="Arial" w:hAnsi="Arial" w:cs="Arial"/>
          <w:sz w:val="24"/>
          <w:szCs w:val="24"/>
        </w:rPr>
        <w:t xml:space="preserve"> Conselho Fiscal;</w:t>
      </w:r>
    </w:p>
    <w:p w:rsidR="00EC7985" w:rsidRPr="00A61518" w:rsidRDefault="00EC7985" w:rsidP="003C1BE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 xml:space="preserve">Administrar o patrimônio social do sindicato e promover o bem geral </w:t>
      </w:r>
      <w:r w:rsidR="009C2BBE" w:rsidRPr="00D065BE">
        <w:rPr>
          <w:rFonts w:ascii="Arial" w:hAnsi="Arial" w:cs="Arial"/>
          <w:sz w:val="24"/>
          <w:szCs w:val="24"/>
        </w:rPr>
        <w:t>dos associados</w:t>
      </w:r>
      <w:r w:rsidRPr="00D065BE">
        <w:rPr>
          <w:rFonts w:ascii="Arial" w:hAnsi="Arial" w:cs="Arial"/>
          <w:sz w:val="24"/>
          <w:szCs w:val="24"/>
        </w:rPr>
        <w:t xml:space="preserve"> e da categoria</w:t>
      </w:r>
      <w:r w:rsidR="00EC7985" w:rsidRPr="00D065BE">
        <w:rPr>
          <w:rFonts w:ascii="Arial" w:hAnsi="Arial" w:cs="Arial"/>
          <w:sz w:val="24"/>
          <w:szCs w:val="24"/>
        </w:rPr>
        <w:t>;</w:t>
      </w:r>
    </w:p>
    <w:p w:rsidR="00EC7985" w:rsidRPr="00A61518" w:rsidRDefault="00EC7985" w:rsidP="003C1BE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Representar o Sindicato no estabelecimento de negociações coletivas e</w:t>
      </w:r>
      <w:r w:rsidR="009C2BBE">
        <w:rPr>
          <w:rFonts w:ascii="Arial" w:hAnsi="Arial" w:cs="Arial"/>
          <w:sz w:val="24"/>
          <w:szCs w:val="24"/>
        </w:rPr>
        <w:t xml:space="preserve"> </w:t>
      </w:r>
      <w:r w:rsidRPr="00D065BE">
        <w:rPr>
          <w:rFonts w:ascii="Arial" w:hAnsi="Arial" w:cs="Arial"/>
          <w:sz w:val="24"/>
          <w:szCs w:val="24"/>
        </w:rPr>
        <w:t>dissídios;</w:t>
      </w:r>
    </w:p>
    <w:p w:rsidR="00EC7985" w:rsidRPr="00A61518" w:rsidRDefault="00EC7985" w:rsidP="003C1BE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Ao término de cada ano, apresentar relatório de atividades e programas</w:t>
      </w:r>
      <w:r w:rsidR="009C2BBE">
        <w:rPr>
          <w:rFonts w:ascii="Arial" w:hAnsi="Arial" w:cs="Arial"/>
          <w:sz w:val="24"/>
          <w:szCs w:val="24"/>
        </w:rPr>
        <w:t xml:space="preserve"> </w:t>
      </w:r>
      <w:r w:rsidRPr="00D065BE">
        <w:rPr>
          <w:rFonts w:ascii="Arial" w:hAnsi="Arial" w:cs="Arial"/>
          <w:sz w:val="24"/>
          <w:szCs w:val="24"/>
        </w:rPr>
        <w:t>de trabalho;</w:t>
      </w:r>
    </w:p>
    <w:p w:rsidR="00EC7985" w:rsidRPr="00A61518" w:rsidRDefault="00EC7985" w:rsidP="003C1BE5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 xml:space="preserve">Fazer organizar, por contador </w:t>
      </w:r>
      <w:r w:rsidR="009C2BBE" w:rsidRPr="00D065BE">
        <w:rPr>
          <w:rFonts w:ascii="Arial" w:hAnsi="Arial" w:cs="Arial"/>
          <w:sz w:val="24"/>
          <w:szCs w:val="24"/>
        </w:rPr>
        <w:t>legalmente habilitado</w:t>
      </w:r>
      <w:r w:rsidRPr="00D065BE">
        <w:rPr>
          <w:rFonts w:ascii="Arial" w:hAnsi="Arial" w:cs="Arial"/>
          <w:sz w:val="24"/>
          <w:szCs w:val="24"/>
        </w:rPr>
        <w:t xml:space="preserve"> e submeter á Assembleia Geral de até 31 de Janeiro de c</w:t>
      </w:r>
      <w:r w:rsidR="00487662" w:rsidRPr="00D065BE">
        <w:rPr>
          <w:rFonts w:ascii="Arial" w:hAnsi="Arial" w:cs="Arial"/>
          <w:sz w:val="24"/>
          <w:szCs w:val="24"/>
        </w:rPr>
        <w:t>ada ano, com parecer prévio do Conselho F</w:t>
      </w:r>
      <w:r w:rsidRPr="00D065BE">
        <w:rPr>
          <w:rFonts w:ascii="Arial" w:hAnsi="Arial" w:cs="Arial"/>
          <w:sz w:val="24"/>
          <w:szCs w:val="24"/>
        </w:rPr>
        <w:t>iscal, o balanço financeiro do exercício anterior apresentando, aind</w:t>
      </w:r>
      <w:r w:rsidR="00487662" w:rsidRPr="00D065BE">
        <w:rPr>
          <w:rFonts w:ascii="Arial" w:hAnsi="Arial" w:cs="Arial"/>
          <w:sz w:val="24"/>
          <w:szCs w:val="24"/>
        </w:rPr>
        <w:t xml:space="preserve">a, o relatório de atividades do mesmo exercício </w:t>
      </w:r>
      <w:r w:rsidRPr="00D065BE">
        <w:rPr>
          <w:rFonts w:ascii="Arial" w:hAnsi="Arial" w:cs="Arial"/>
          <w:sz w:val="24"/>
          <w:szCs w:val="24"/>
        </w:rPr>
        <w:t xml:space="preserve">como até o dia30 de dezembro a previsão orçamentária para o exercício seguinte, providenciando as respectivas publicações. </w:t>
      </w:r>
    </w:p>
    <w:p w:rsidR="002D55AF" w:rsidRPr="00A61518" w:rsidRDefault="00EC7985" w:rsidP="003C1BE5">
      <w:pPr>
        <w:ind w:left="-426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18</w:t>
      </w:r>
      <w:r w:rsidR="00D065BE">
        <w:rPr>
          <w:rFonts w:ascii="Arial" w:hAnsi="Arial" w:cs="Arial"/>
          <w:b/>
          <w:sz w:val="24"/>
          <w:szCs w:val="24"/>
        </w:rPr>
        <w:t xml:space="preserve"> -</w:t>
      </w:r>
      <w:r w:rsidR="002D55AF" w:rsidRPr="00A61518">
        <w:rPr>
          <w:rFonts w:ascii="Arial" w:hAnsi="Arial" w:cs="Arial"/>
          <w:sz w:val="24"/>
          <w:szCs w:val="24"/>
        </w:rPr>
        <w:t xml:space="preserve"> O Conselho Fiscal será composto por 03(três) membros titulares, eleitos junta</w:t>
      </w:r>
      <w:r w:rsidR="00487662">
        <w:rPr>
          <w:rFonts w:ascii="Arial" w:hAnsi="Arial" w:cs="Arial"/>
          <w:sz w:val="24"/>
          <w:szCs w:val="24"/>
        </w:rPr>
        <w:t>mente com a diretoria executiva</w:t>
      </w:r>
      <w:r w:rsidR="002D55AF" w:rsidRPr="00A61518">
        <w:rPr>
          <w:rFonts w:ascii="Arial" w:hAnsi="Arial" w:cs="Arial"/>
          <w:sz w:val="24"/>
          <w:szCs w:val="24"/>
        </w:rPr>
        <w:t>.</w:t>
      </w:r>
    </w:p>
    <w:p w:rsidR="002D55AF" w:rsidRPr="00A61518" w:rsidRDefault="00336973" w:rsidP="003C1BE5">
      <w:pPr>
        <w:ind w:left="-426"/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b/>
          <w:bCs/>
          <w:sz w:val="24"/>
          <w:szCs w:val="24"/>
        </w:rPr>
        <w:t>Parágrafo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="001332B4">
        <w:rPr>
          <w:rFonts w:ascii="Arial" w:hAnsi="Arial" w:cs="Arial"/>
          <w:b/>
          <w:bCs/>
          <w:sz w:val="24"/>
          <w:szCs w:val="24"/>
        </w:rPr>
        <w:t xml:space="preserve">- </w:t>
      </w:r>
      <w:r w:rsidR="002D55AF" w:rsidRPr="00A61518">
        <w:rPr>
          <w:rFonts w:ascii="Arial" w:hAnsi="Arial" w:cs="Arial"/>
          <w:sz w:val="24"/>
          <w:szCs w:val="24"/>
        </w:rPr>
        <w:t>1º o presidente será eleito pelos seus pares.</w:t>
      </w:r>
    </w:p>
    <w:p w:rsidR="002D55AF" w:rsidRPr="00A61518" w:rsidRDefault="00336973" w:rsidP="003C1BE5">
      <w:pPr>
        <w:ind w:left="-426"/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b/>
          <w:bCs/>
          <w:sz w:val="24"/>
          <w:szCs w:val="24"/>
        </w:rPr>
        <w:t>Parágrafo</w:t>
      </w:r>
      <w:r w:rsidR="001332B4">
        <w:rPr>
          <w:rFonts w:ascii="Arial" w:hAnsi="Arial" w:cs="Arial"/>
          <w:b/>
          <w:bCs/>
          <w:sz w:val="24"/>
          <w:szCs w:val="24"/>
        </w:rPr>
        <w:t xml:space="preserve"> -</w:t>
      </w:r>
      <w:r w:rsidR="002D55AF" w:rsidRPr="00A61518">
        <w:rPr>
          <w:rFonts w:ascii="Arial" w:hAnsi="Arial" w:cs="Arial"/>
          <w:sz w:val="24"/>
          <w:szCs w:val="24"/>
        </w:rPr>
        <w:t xml:space="preserve"> 2º O Conselho fiscal</w:t>
      </w:r>
      <w:r w:rsidR="009C2BBE">
        <w:rPr>
          <w:rFonts w:ascii="Arial" w:hAnsi="Arial" w:cs="Arial"/>
          <w:sz w:val="24"/>
          <w:szCs w:val="24"/>
        </w:rPr>
        <w:t xml:space="preserve"> </w:t>
      </w:r>
      <w:r w:rsidR="001332B4">
        <w:rPr>
          <w:rFonts w:ascii="Arial" w:hAnsi="Arial" w:cs="Arial"/>
          <w:sz w:val="24"/>
          <w:szCs w:val="24"/>
        </w:rPr>
        <w:t xml:space="preserve">reunir-se-á </w:t>
      </w:r>
      <w:r w:rsidR="002D55AF" w:rsidRPr="00A61518">
        <w:rPr>
          <w:rFonts w:ascii="Arial" w:hAnsi="Arial" w:cs="Arial"/>
          <w:sz w:val="24"/>
          <w:szCs w:val="24"/>
        </w:rPr>
        <w:t>ordinariamente mensalmente.</w:t>
      </w:r>
    </w:p>
    <w:p w:rsidR="002D55AF" w:rsidRPr="00A61518" w:rsidRDefault="00336973" w:rsidP="003C1BE5">
      <w:pPr>
        <w:ind w:left="-426"/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b/>
          <w:bCs/>
          <w:sz w:val="24"/>
          <w:szCs w:val="24"/>
        </w:rPr>
        <w:t>Parágrafo</w:t>
      </w:r>
      <w:r w:rsidR="001332B4">
        <w:rPr>
          <w:rFonts w:ascii="Arial" w:hAnsi="Arial" w:cs="Arial"/>
          <w:b/>
          <w:bCs/>
          <w:sz w:val="24"/>
          <w:szCs w:val="24"/>
        </w:rPr>
        <w:t xml:space="preserve"> -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3º Serão eleitos 03</w:t>
      </w:r>
      <w:r w:rsidR="001A17BE">
        <w:rPr>
          <w:rFonts w:ascii="Arial" w:hAnsi="Arial" w:cs="Arial"/>
          <w:sz w:val="24"/>
          <w:szCs w:val="24"/>
        </w:rPr>
        <w:t xml:space="preserve"> </w:t>
      </w:r>
      <w:r w:rsidR="001332B4">
        <w:rPr>
          <w:rFonts w:ascii="Arial" w:hAnsi="Arial" w:cs="Arial"/>
          <w:sz w:val="24"/>
          <w:szCs w:val="24"/>
        </w:rPr>
        <w:t>(três</w:t>
      </w:r>
      <w:r w:rsidR="002D55AF" w:rsidRPr="00A61518">
        <w:rPr>
          <w:rFonts w:ascii="Arial" w:hAnsi="Arial" w:cs="Arial"/>
          <w:sz w:val="24"/>
          <w:szCs w:val="24"/>
        </w:rPr>
        <w:t>) suplentes que poderão ascender ao Conselh</w:t>
      </w:r>
      <w:r w:rsidR="001332B4">
        <w:rPr>
          <w:rFonts w:ascii="Arial" w:hAnsi="Arial" w:cs="Arial"/>
          <w:sz w:val="24"/>
          <w:szCs w:val="24"/>
        </w:rPr>
        <w:t>o fiscal em caso de vacância de</w:t>
      </w:r>
      <w:r w:rsidR="002D55AF" w:rsidRPr="00A61518">
        <w:rPr>
          <w:rFonts w:ascii="Arial" w:hAnsi="Arial" w:cs="Arial"/>
          <w:sz w:val="24"/>
          <w:szCs w:val="24"/>
        </w:rPr>
        <w:t xml:space="preserve"> titular.</w:t>
      </w:r>
    </w:p>
    <w:p w:rsidR="002D55AF" w:rsidRPr="00A61518" w:rsidRDefault="002D55AF" w:rsidP="003C1BE5">
      <w:pPr>
        <w:ind w:left="-426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1</w:t>
      </w:r>
      <w:r w:rsidR="00EC7985" w:rsidRPr="0099619C">
        <w:rPr>
          <w:rFonts w:ascii="Arial" w:hAnsi="Arial" w:cs="Arial"/>
          <w:b/>
          <w:sz w:val="24"/>
          <w:szCs w:val="24"/>
        </w:rPr>
        <w:t>9</w:t>
      </w:r>
      <w:r w:rsidR="00D065BE">
        <w:rPr>
          <w:rFonts w:ascii="Arial" w:hAnsi="Arial" w:cs="Arial"/>
          <w:b/>
          <w:sz w:val="24"/>
          <w:szCs w:val="24"/>
        </w:rPr>
        <w:t xml:space="preserve"> -</w:t>
      </w:r>
      <w:r w:rsidRPr="00A61518">
        <w:rPr>
          <w:rFonts w:ascii="Arial" w:hAnsi="Arial" w:cs="Arial"/>
          <w:sz w:val="24"/>
          <w:szCs w:val="24"/>
        </w:rPr>
        <w:t xml:space="preserve"> As secretarias serão compostas por 07(sete) membros titulares e seus respectivos suplentes, eleitos junta</w:t>
      </w:r>
      <w:r w:rsidR="001332B4">
        <w:rPr>
          <w:rFonts w:ascii="Arial" w:hAnsi="Arial" w:cs="Arial"/>
          <w:sz w:val="24"/>
          <w:szCs w:val="24"/>
        </w:rPr>
        <w:t>mente com os demais membros da Diretoria Executiva e o Conselho Fiscal</w:t>
      </w:r>
      <w:r w:rsidRPr="00A61518">
        <w:rPr>
          <w:rFonts w:ascii="Arial" w:hAnsi="Arial" w:cs="Arial"/>
          <w:sz w:val="24"/>
          <w:szCs w:val="24"/>
        </w:rPr>
        <w:t>.</w:t>
      </w:r>
    </w:p>
    <w:p w:rsidR="002D55AF" w:rsidRPr="00A61518" w:rsidRDefault="00336973" w:rsidP="003C1BE5">
      <w:pPr>
        <w:ind w:left="-426"/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b/>
          <w:bCs/>
          <w:sz w:val="24"/>
          <w:szCs w:val="24"/>
        </w:rPr>
        <w:t>Parágrafo</w:t>
      </w:r>
      <w:r w:rsidR="002D55AF" w:rsidRPr="00A61518">
        <w:rPr>
          <w:rFonts w:ascii="Arial" w:hAnsi="Arial" w:cs="Arial"/>
          <w:sz w:val="24"/>
          <w:szCs w:val="24"/>
        </w:rPr>
        <w:t xml:space="preserve"> 1º Os membros reunir-se-ão ordinariamente mensalmente e extraordinariamente quando necessário.</w:t>
      </w:r>
    </w:p>
    <w:p w:rsidR="002D55AF" w:rsidRPr="00A61518" w:rsidRDefault="00336973" w:rsidP="003C1BE5">
      <w:pPr>
        <w:ind w:left="-426"/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b/>
          <w:bCs/>
          <w:sz w:val="24"/>
          <w:szCs w:val="24"/>
        </w:rPr>
        <w:t>Parágrafo</w:t>
      </w:r>
      <w:r w:rsidR="002D55AF" w:rsidRPr="00A61518">
        <w:rPr>
          <w:rFonts w:ascii="Arial" w:hAnsi="Arial" w:cs="Arial"/>
          <w:sz w:val="24"/>
          <w:szCs w:val="24"/>
        </w:rPr>
        <w:t xml:space="preserve"> 2º </w:t>
      </w:r>
      <w:proofErr w:type="gramStart"/>
      <w:r w:rsidR="002D55AF" w:rsidRPr="00A61518">
        <w:rPr>
          <w:rFonts w:ascii="Arial" w:hAnsi="Arial" w:cs="Arial"/>
          <w:sz w:val="24"/>
          <w:szCs w:val="24"/>
        </w:rPr>
        <w:t>Serão</w:t>
      </w:r>
      <w:proofErr w:type="gramEnd"/>
      <w:r w:rsidR="002D55AF" w:rsidRPr="00A61518">
        <w:rPr>
          <w:rFonts w:ascii="Arial" w:hAnsi="Arial" w:cs="Arial"/>
          <w:sz w:val="24"/>
          <w:szCs w:val="24"/>
        </w:rPr>
        <w:t xml:space="preserve"> eleitos 07(sete) suplentes que poderão ascender as se</w:t>
      </w:r>
      <w:r w:rsidR="00EC7985">
        <w:rPr>
          <w:rFonts w:ascii="Arial" w:hAnsi="Arial" w:cs="Arial"/>
          <w:sz w:val="24"/>
          <w:szCs w:val="24"/>
        </w:rPr>
        <w:t xml:space="preserve">cretarias em caso de vacância do </w:t>
      </w:r>
      <w:r w:rsidR="002D55AF" w:rsidRPr="00A61518">
        <w:rPr>
          <w:rFonts w:ascii="Arial" w:hAnsi="Arial" w:cs="Arial"/>
          <w:sz w:val="24"/>
          <w:szCs w:val="24"/>
        </w:rPr>
        <w:t>titular.</w:t>
      </w:r>
    </w:p>
    <w:p w:rsidR="002D55AF" w:rsidRPr="00A61518" w:rsidRDefault="00EC7985" w:rsidP="003C1BE5">
      <w:pPr>
        <w:ind w:left="-426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lastRenderedPageBreak/>
        <w:t>ART. 20</w:t>
      </w:r>
      <w:r w:rsidR="002D55AF" w:rsidRPr="00A61518">
        <w:rPr>
          <w:rFonts w:ascii="Arial" w:hAnsi="Arial" w:cs="Arial"/>
          <w:sz w:val="24"/>
          <w:szCs w:val="24"/>
        </w:rPr>
        <w:t xml:space="preserve"> - Ao presidente compete:</w:t>
      </w:r>
    </w:p>
    <w:p w:rsidR="002D55AF" w:rsidRPr="00D065BE" w:rsidRDefault="002D55AF" w:rsidP="0084358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Representar o Sindicato, ativa e passivamente, judicial e</w:t>
      </w:r>
      <w:r w:rsidR="00B14261">
        <w:rPr>
          <w:rFonts w:ascii="Arial" w:hAnsi="Arial" w:cs="Arial"/>
          <w:sz w:val="24"/>
          <w:szCs w:val="24"/>
        </w:rPr>
        <w:t xml:space="preserve"> </w:t>
      </w:r>
      <w:r w:rsidRPr="00D065BE">
        <w:rPr>
          <w:rFonts w:ascii="Arial" w:hAnsi="Arial" w:cs="Arial"/>
          <w:sz w:val="24"/>
          <w:szCs w:val="24"/>
        </w:rPr>
        <w:t>extrajudicialmente;</w:t>
      </w:r>
    </w:p>
    <w:p w:rsidR="00EC7985" w:rsidRPr="00A61518" w:rsidRDefault="00EC7985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Convocar e presidir as sessões da Diretoria e convocar e instalar a</w:t>
      </w:r>
      <w:r w:rsidR="00550184">
        <w:rPr>
          <w:rFonts w:ascii="Arial" w:hAnsi="Arial" w:cs="Arial"/>
          <w:sz w:val="24"/>
          <w:szCs w:val="24"/>
        </w:rPr>
        <w:t xml:space="preserve"> </w:t>
      </w:r>
      <w:r w:rsidR="00D2229B" w:rsidRPr="00D065BE">
        <w:rPr>
          <w:rFonts w:ascii="Arial" w:hAnsi="Arial" w:cs="Arial"/>
          <w:sz w:val="24"/>
          <w:szCs w:val="24"/>
        </w:rPr>
        <w:t>Assembleia</w:t>
      </w:r>
      <w:r w:rsidRPr="00D065BE">
        <w:rPr>
          <w:rFonts w:ascii="Arial" w:hAnsi="Arial" w:cs="Arial"/>
          <w:sz w:val="24"/>
          <w:szCs w:val="24"/>
        </w:rPr>
        <w:t xml:space="preserve"> Geral;</w:t>
      </w:r>
    </w:p>
    <w:p w:rsidR="00EC7985" w:rsidRPr="00A61518" w:rsidRDefault="00EC7985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Assinar as atas das sessões, o orçamento anual e todos os papéis que</w:t>
      </w:r>
      <w:r w:rsidR="00550184">
        <w:rPr>
          <w:rFonts w:ascii="Arial" w:hAnsi="Arial" w:cs="Arial"/>
          <w:sz w:val="24"/>
          <w:szCs w:val="24"/>
        </w:rPr>
        <w:t xml:space="preserve"> </w:t>
      </w:r>
      <w:r w:rsidRPr="00D065BE">
        <w:rPr>
          <w:rFonts w:ascii="Arial" w:hAnsi="Arial" w:cs="Arial"/>
          <w:sz w:val="24"/>
          <w:szCs w:val="24"/>
        </w:rPr>
        <w:t>dependam da sua assinatura, bem como rubricar os livros da Secretaria</w:t>
      </w:r>
      <w:r w:rsidR="00550184">
        <w:rPr>
          <w:rFonts w:ascii="Arial" w:hAnsi="Arial" w:cs="Arial"/>
          <w:sz w:val="24"/>
          <w:szCs w:val="24"/>
        </w:rPr>
        <w:t xml:space="preserve"> </w:t>
      </w:r>
      <w:r w:rsidRPr="00D065BE">
        <w:rPr>
          <w:rFonts w:ascii="Arial" w:hAnsi="Arial" w:cs="Arial"/>
          <w:sz w:val="24"/>
          <w:szCs w:val="24"/>
        </w:rPr>
        <w:t>e os da Tesouraria;</w:t>
      </w:r>
    </w:p>
    <w:p w:rsidR="00C3729A" w:rsidRPr="00A61518" w:rsidRDefault="00C3729A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 xml:space="preserve">Ordenar as despesas que forem autorizadas e pôr </w:t>
      </w:r>
      <w:proofErr w:type="gramStart"/>
      <w:r w:rsidRPr="00D065BE">
        <w:rPr>
          <w:rFonts w:ascii="Arial" w:hAnsi="Arial" w:cs="Arial"/>
          <w:sz w:val="24"/>
          <w:szCs w:val="24"/>
        </w:rPr>
        <w:t>visto</w:t>
      </w:r>
      <w:proofErr w:type="gramEnd"/>
      <w:r w:rsidRPr="00D065BE">
        <w:rPr>
          <w:rFonts w:ascii="Arial" w:hAnsi="Arial" w:cs="Arial"/>
          <w:sz w:val="24"/>
          <w:szCs w:val="24"/>
        </w:rPr>
        <w:t xml:space="preserve"> nos cheques e</w:t>
      </w:r>
      <w:r w:rsidR="00550184">
        <w:rPr>
          <w:rFonts w:ascii="Arial" w:hAnsi="Arial" w:cs="Arial"/>
          <w:sz w:val="24"/>
          <w:szCs w:val="24"/>
        </w:rPr>
        <w:t xml:space="preserve"> </w:t>
      </w:r>
      <w:r w:rsidRPr="00D065BE">
        <w:rPr>
          <w:rFonts w:ascii="Arial" w:hAnsi="Arial" w:cs="Arial"/>
          <w:sz w:val="24"/>
          <w:szCs w:val="24"/>
        </w:rPr>
        <w:t>contas a pagar, de acordo com o tesoureiro;</w:t>
      </w:r>
    </w:p>
    <w:p w:rsidR="00C3729A" w:rsidRPr="00A61518" w:rsidRDefault="00C3729A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Nomear os funcionários e fixar-lhes os vencimentos, conforme as</w:t>
      </w:r>
      <w:r w:rsidR="00550184">
        <w:rPr>
          <w:rFonts w:ascii="Arial" w:hAnsi="Arial" w:cs="Arial"/>
          <w:sz w:val="24"/>
          <w:szCs w:val="24"/>
        </w:rPr>
        <w:t xml:space="preserve"> </w:t>
      </w:r>
      <w:r w:rsidRPr="00D065BE">
        <w:rPr>
          <w:rFonts w:ascii="Arial" w:hAnsi="Arial" w:cs="Arial"/>
          <w:sz w:val="24"/>
          <w:szCs w:val="24"/>
        </w:rPr>
        <w:t xml:space="preserve">necessidades do serviço e com a aprovação da </w:t>
      </w:r>
      <w:r w:rsidR="00D2229B" w:rsidRPr="00D065BE">
        <w:rPr>
          <w:rFonts w:ascii="Arial" w:hAnsi="Arial" w:cs="Arial"/>
          <w:sz w:val="24"/>
          <w:szCs w:val="24"/>
        </w:rPr>
        <w:t>Assembleia</w:t>
      </w:r>
      <w:r w:rsidRPr="00D065BE">
        <w:rPr>
          <w:rFonts w:ascii="Arial" w:hAnsi="Arial" w:cs="Arial"/>
          <w:sz w:val="24"/>
          <w:szCs w:val="24"/>
        </w:rPr>
        <w:t xml:space="preserve"> Geral;</w:t>
      </w:r>
    </w:p>
    <w:p w:rsidR="00C3729A" w:rsidRPr="00A61518" w:rsidRDefault="00C3729A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 xml:space="preserve">Bem desempenhar o cargo para </w:t>
      </w:r>
      <w:r w:rsidR="00550184">
        <w:rPr>
          <w:rFonts w:ascii="Arial" w:hAnsi="Arial" w:cs="Arial"/>
          <w:sz w:val="24"/>
          <w:szCs w:val="24"/>
        </w:rPr>
        <w:t xml:space="preserve">o </w:t>
      </w:r>
      <w:r w:rsidRPr="00D065BE">
        <w:rPr>
          <w:rFonts w:ascii="Arial" w:hAnsi="Arial" w:cs="Arial"/>
          <w:sz w:val="24"/>
          <w:szCs w:val="24"/>
        </w:rPr>
        <w:t>qu</w:t>
      </w:r>
      <w:r w:rsidR="00550184">
        <w:rPr>
          <w:rFonts w:ascii="Arial" w:hAnsi="Arial" w:cs="Arial"/>
          <w:sz w:val="24"/>
          <w:szCs w:val="24"/>
        </w:rPr>
        <w:t>al</w:t>
      </w:r>
      <w:r w:rsidRPr="00D065BE">
        <w:rPr>
          <w:rFonts w:ascii="Arial" w:hAnsi="Arial" w:cs="Arial"/>
          <w:sz w:val="24"/>
          <w:szCs w:val="24"/>
        </w:rPr>
        <w:t xml:space="preserve"> foi eleito e no qual tenha sido</w:t>
      </w:r>
      <w:r w:rsidR="00550184">
        <w:rPr>
          <w:rFonts w:ascii="Arial" w:hAnsi="Arial" w:cs="Arial"/>
          <w:sz w:val="24"/>
          <w:szCs w:val="24"/>
        </w:rPr>
        <w:t xml:space="preserve"> </w:t>
      </w:r>
      <w:r w:rsidRPr="00D065BE">
        <w:rPr>
          <w:rFonts w:ascii="Arial" w:hAnsi="Arial" w:cs="Arial"/>
          <w:sz w:val="24"/>
          <w:szCs w:val="24"/>
        </w:rPr>
        <w:t>investido;</w:t>
      </w:r>
    </w:p>
    <w:p w:rsidR="00C3729A" w:rsidRPr="00A61518" w:rsidRDefault="00C3729A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 xml:space="preserve">Não tomar deliberações que interessem à categoria sem consultar </w:t>
      </w:r>
      <w:r w:rsidR="00550184" w:rsidRPr="00D065BE">
        <w:rPr>
          <w:rFonts w:ascii="Arial" w:hAnsi="Arial" w:cs="Arial"/>
          <w:sz w:val="24"/>
          <w:szCs w:val="24"/>
        </w:rPr>
        <w:t>os demais</w:t>
      </w:r>
      <w:r w:rsidRPr="00D065BE">
        <w:rPr>
          <w:rFonts w:ascii="Arial" w:hAnsi="Arial" w:cs="Arial"/>
          <w:sz w:val="24"/>
          <w:szCs w:val="24"/>
        </w:rPr>
        <w:t xml:space="preserve"> membros da Diretoria;</w:t>
      </w:r>
    </w:p>
    <w:p w:rsidR="00C3729A" w:rsidRPr="00A61518" w:rsidRDefault="00C3729A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Cumprir os presentes Estatutos.</w:t>
      </w:r>
    </w:p>
    <w:p w:rsidR="002D55AF" w:rsidRPr="00A61518" w:rsidRDefault="00C3729A" w:rsidP="008D38D2">
      <w:pPr>
        <w:ind w:left="-426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21</w:t>
      </w:r>
      <w:r w:rsidR="002D55AF" w:rsidRPr="00A61518">
        <w:rPr>
          <w:rFonts w:ascii="Arial" w:hAnsi="Arial" w:cs="Arial"/>
          <w:sz w:val="24"/>
          <w:szCs w:val="24"/>
        </w:rPr>
        <w:t xml:space="preserve"> - Ao vice-presidente compete:</w:t>
      </w:r>
    </w:p>
    <w:p w:rsidR="002D55AF" w:rsidRDefault="002D55AF" w:rsidP="0084358D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 w:rsidRPr="00A61518">
        <w:rPr>
          <w:rFonts w:ascii="Arial" w:hAnsi="Arial" w:cs="Arial"/>
          <w:color w:val="auto"/>
        </w:rPr>
        <w:t xml:space="preserve">Cumprir e fazer cumprir este Estatuto; </w:t>
      </w:r>
    </w:p>
    <w:p w:rsidR="00C3729A" w:rsidRPr="00A61518" w:rsidRDefault="00C3729A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C3729A" w:rsidRDefault="00C3729A" w:rsidP="0084358D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</w:t>
      </w:r>
      <w:r w:rsidR="002D55AF" w:rsidRPr="00A61518">
        <w:rPr>
          <w:rFonts w:ascii="Arial" w:hAnsi="Arial" w:cs="Arial"/>
          <w:color w:val="auto"/>
        </w:rPr>
        <w:t>ubstituir o Presidente nas suas ausências e impedimentos;</w:t>
      </w:r>
    </w:p>
    <w:p w:rsidR="002D55AF" w:rsidRPr="00A61518" w:rsidRDefault="002D55AF" w:rsidP="00D065BE">
      <w:pPr>
        <w:pStyle w:val="Default"/>
        <w:ind w:firstLine="60"/>
        <w:jc w:val="both"/>
        <w:rPr>
          <w:rFonts w:ascii="Arial" w:hAnsi="Arial" w:cs="Arial"/>
          <w:color w:val="auto"/>
        </w:rPr>
      </w:pPr>
    </w:p>
    <w:p w:rsidR="002D55AF" w:rsidRPr="00D065BE" w:rsidRDefault="00C3729A" w:rsidP="0084358D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A</w:t>
      </w:r>
      <w:r w:rsidR="002D55AF" w:rsidRPr="00D065BE">
        <w:rPr>
          <w:rFonts w:ascii="Arial" w:hAnsi="Arial" w:cs="Arial"/>
          <w:sz w:val="24"/>
          <w:szCs w:val="24"/>
        </w:rPr>
        <w:t>uxiliar o Presidente no desempenho de suas atividades;</w:t>
      </w:r>
    </w:p>
    <w:p w:rsidR="002D55AF" w:rsidRPr="00D065BE" w:rsidRDefault="00C3729A" w:rsidP="0084358D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E</w:t>
      </w:r>
      <w:r w:rsidR="002D55AF" w:rsidRPr="00D065BE">
        <w:rPr>
          <w:rFonts w:ascii="Arial" w:hAnsi="Arial" w:cs="Arial"/>
          <w:sz w:val="24"/>
          <w:szCs w:val="24"/>
        </w:rPr>
        <w:t>xecutar outras atribuições que lhe for</w:t>
      </w:r>
      <w:r w:rsidR="001332B4" w:rsidRPr="00D065BE">
        <w:rPr>
          <w:rFonts w:ascii="Arial" w:hAnsi="Arial" w:cs="Arial"/>
          <w:sz w:val="24"/>
          <w:szCs w:val="24"/>
        </w:rPr>
        <w:t>em confiadas pelo Presidente e/</w:t>
      </w:r>
      <w:r w:rsidR="002D55AF" w:rsidRPr="00D065BE">
        <w:rPr>
          <w:rFonts w:ascii="Arial" w:hAnsi="Arial" w:cs="Arial"/>
          <w:sz w:val="24"/>
          <w:szCs w:val="24"/>
        </w:rPr>
        <w:t>ou Diretoria executiva;</w:t>
      </w:r>
    </w:p>
    <w:p w:rsidR="002D55AF" w:rsidRPr="00A61518" w:rsidRDefault="00C3729A" w:rsidP="008D38D2">
      <w:pPr>
        <w:ind w:left="-426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22</w:t>
      </w:r>
      <w:r w:rsidR="00D065BE">
        <w:rPr>
          <w:rFonts w:ascii="Arial" w:hAnsi="Arial" w:cs="Arial"/>
          <w:b/>
          <w:sz w:val="24"/>
          <w:szCs w:val="24"/>
        </w:rPr>
        <w:t xml:space="preserve"> –</w:t>
      </w:r>
      <w:r w:rsidR="002D55AF" w:rsidRPr="00A61518">
        <w:rPr>
          <w:rFonts w:ascii="Arial" w:hAnsi="Arial" w:cs="Arial"/>
          <w:sz w:val="24"/>
          <w:szCs w:val="24"/>
        </w:rPr>
        <w:t xml:space="preserve"> Ao Secretário Geral compete:</w:t>
      </w:r>
    </w:p>
    <w:p w:rsidR="002D55AF" w:rsidRPr="00D065BE" w:rsidRDefault="002D55AF" w:rsidP="0084358D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Preparar a correspondência do expediente do Sindicato</w:t>
      </w:r>
    </w:p>
    <w:p w:rsidR="00C3729A" w:rsidRPr="00A61518" w:rsidRDefault="00C3729A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Ter o arquivo sob sua guarda;</w:t>
      </w:r>
    </w:p>
    <w:p w:rsidR="00C3729A" w:rsidRPr="00A61518" w:rsidRDefault="00C3729A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 xml:space="preserve">Redigir e ler as atas das sessões da Diretoria e da </w:t>
      </w:r>
      <w:r w:rsidR="00336973" w:rsidRPr="00D065BE">
        <w:rPr>
          <w:rFonts w:ascii="Arial" w:hAnsi="Arial" w:cs="Arial"/>
          <w:sz w:val="24"/>
          <w:szCs w:val="24"/>
        </w:rPr>
        <w:t>Assembleia</w:t>
      </w:r>
      <w:r w:rsidRPr="00D065BE">
        <w:rPr>
          <w:rFonts w:ascii="Arial" w:hAnsi="Arial" w:cs="Arial"/>
          <w:sz w:val="24"/>
          <w:szCs w:val="24"/>
        </w:rPr>
        <w:t>;</w:t>
      </w:r>
    </w:p>
    <w:p w:rsidR="00C3729A" w:rsidRPr="00A61518" w:rsidRDefault="00C3729A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065BE" w:rsidRDefault="002D55AF" w:rsidP="0084358D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Dirigir e fiscalizar os trabalhos da Secretaria.</w:t>
      </w:r>
    </w:p>
    <w:p w:rsidR="002D55AF" w:rsidRPr="00A61518" w:rsidRDefault="00C3729A" w:rsidP="002D55AF">
      <w:pPr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23</w:t>
      </w:r>
      <w:r w:rsidR="00D065BE">
        <w:rPr>
          <w:rFonts w:ascii="Arial" w:hAnsi="Arial" w:cs="Arial"/>
          <w:b/>
          <w:sz w:val="24"/>
          <w:szCs w:val="24"/>
        </w:rPr>
        <w:t xml:space="preserve"> –</w:t>
      </w:r>
      <w:r w:rsidR="002D55AF" w:rsidRPr="00A61518">
        <w:rPr>
          <w:rFonts w:ascii="Arial" w:hAnsi="Arial" w:cs="Arial"/>
          <w:sz w:val="24"/>
          <w:szCs w:val="24"/>
        </w:rPr>
        <w:t xml:space="preserve"> Ao tesoureiro compete:</w:t>
      </w:r>
    </w:p>
    <w:p w:rsidR="00C3729A" w:rsidRDefault="00C3729A" w:rsidP="0084358D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2D55AF" w:rsidRPr="00A61518">
        <w:rPr>
          <w:rFonts w:ascii="Arial" w:hAnsi="Arial" w:cs="Arial"/>
          <w:color w:val="auto"/>
        </w:rPr>
        <w:t>dministrar os fundos previstos neste estatuto;</w:t>
      </w:r>
    </w:p>
    <w:p w:rsidR="002D55AF" w:rsidRPr="00A61518" w:rsidRDefault="002D55AF" w:rsidP="00D065BE">
      <w:pPr>
        <w:pStyle w:val="Default"/>
        <w:ind w:firstLine="60"/>
        <w:jc w:val="both"/>
        <w:rPr>
          <w:rFonts w:ascii="Arial" w:hAnsi="Arial" w:cs="Arial"/>
          <w:color w:val="auto"/>
        </w:rPr>
      </w:pPr>
    </w:p>
    <w:p w:rsidR="002D55AF" w:rsidRDefault="00C3729A" w:rsidP="0084358D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</w:t>
      </w:r>
      <w:r w:rsidR="002D55AF" w:rsidRPr="00A61518">
        <w:rPr>
          <w:rFonts w:ascii="Arial" w:hAnsi="Arial" w:cs="Arial"/>
          <w:color w:val="auto"/>
        </w:rPr>
        <w:t xml:space="preserve">azer despesas autorizadas pela Diretoria; </w:t>
      </w:r>
    </w:p>
    <w:p w:rsidR="00C3729A" w:rsidRPr="00A61518" w:rsidRDefault="00C3729A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C3729A" w:rsidRDefault="00C3729A" w:rsidP="0084358D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O</w:t>
      </w:r>
      <w:r w:rsidR="002D55AF" w:rsidRPr="00A61518">
        <w:rPr>
          <w:rFonts w:ascii="Arial" w:hAnsi="Arial" w:cs="Arial"/>
          <w:color w:val="auto"/>
        </w:rPr>
        <w:t>rganizar e responsabilizar-se pela contabilidade;</w:t>
      </w:r>
    </w:p>
    <w:p w:rsidR="002D55AF" w:rsidRPr="00A61518" w:rsidRDefault="002D55AF" w:rsidP="00D065BE">
      <w:pPr>
        <w:pStyle w:val="Default"/>
        <w:ind w:firstLine="60"/>
        <w:jc w:val="both"/>
        <w:rPr>
          <w:rFonts w:ascii="Arial" w:hAnsi="Arial" w:cs="Arial"/>
          <w:color w:val="auto"/>
        </w:rPr>
      </w:pPr>
    </w:p>
    <w:p w:rsidR="00C3729A" w:rsidRDefault="00C3729A" w:rsidP="0084358D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2D55AF" w:rsidRPr="00A61518">
        <w:rPr>
          <w:rFonts w:ascii="Arial" w:hAnsi="Arial" w:cs="Arial"/>
          <w:color w:val="auto"/>
        </w:rPr>
        <w:t>presentar balancete semestral e relatório anual da Tesouraria;</w:t>
      </w:r>
    </w:p>
    <w:p w:rsidR="002D55AF" w:rsidRPr="00A61518" w:rsidRDefault="002D55AF" w:rsidP="00D065BE">
      <w:pPr>
        <w:pStyle w:val="Default"/>
        <w:ind w:firstLine="60"/>
        <w:jc w:val="both"/>
        <w:rPr>
          <w:rFonts w:ascii="Arial" w:hAnsi="Arial" w:cs="Arial"/>
          <w:color w:val="auto"/>
        </w:rPr>
      </w:pPr>
    </w:p>
    <w:p w:rsidR="002D55AF" w:rsidRDefault="00C3729A" w:rsidP="0084358D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2D55AF" w:rsidRPr="00A61518">
        <w:rPr>
          <w:rFonts w:ascii="Arial" w:hAnsi="Arial" w:cs="Arial"/>
          <w:color w:val="auto"/>
        </w:rPr>
        <w:t xml:space="preserve">ssinar com o Presidente cheques e outros títulos de créditos; </w:t>
      </w:r>
    </w:p>
    <w:p w:rsidR="00C3729A" w:rsidRPr="00A61518" w:rsidRDefault="00C3729A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D065BE" w:rsidRDefault="00C3729A" w:rsidP="0084358D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E</w:t>
      </w:r>
      <w:r w:rsidR="002D55AF" w:rsidRPr="00D065BE">
        <w:rPr>
          <w:rFonts w:ascii="Arial" w:hAnsi="Arial" w:cs="Arial"/>
          <w:sz w:val="24"/>
          <w:szCs w:val="24"/>
        </w:rPr>
        <w:t>xercer outras atividades peculiares ao cargo.</w:t>
      </w:r>
    </w:p>
    <w:p w:rsidR="002D55AF" w:rsidRPr="00A61518" w:rsidRDefault="00C3729A" w:rsidP="002D55AF">
      <w:pPr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24</w:t>
      </w:r>
      <w:r w:rsidR="00D065BE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</w:t>
      </w:r>
      <w:r w:rsidR="002D55AF" w:rsidRPr="00A61518">
        <w:rPr>
          <w:rFonts w:ascii="Arial" w:hAnsi="Arial" w:cs="Arial"/>
          <w:sz w:val="24"/>
          <w:szCs w:val="24"/>
        </w:rPr>
        <w:t xml:space="preserve"> Secretaria de Formação e Assuntos Educacionais compete;</w:t>
      </w:r>
    </w:p>
    <w:p w:rsidR="00C3729A" w:rsidRDefault="002D55AF" w:rsidP="0084358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61518">
        <w:rPr>
          <w:rFonts w:ascii="Arial" w:hAnsi="Arial" w:cs="Arial"/>
          <w:color w:val="auto"/>
        </w:rPr>
        <w:t>Coordenar os assuntos relativos à formação, subsidiando as necessidades de instrumentalização político-sindical das lideranças;</w:t>
      </w:r>
    </w:p>
    <w:p w:rsidR="002D55AF" w:rsidRPr="00A61518" w:rsidRDefault="002D55AF" w:rsidP="00D065BE">
      <w:pPr>
        <w:pStyle w:val="Default"/>
        <w:ind w:firstLine="60"/>
        <w:jc w:val="both"/>
        <w:rPr>
          <w:rFonts w:ascii="Arial" w:hAnsi="Arial" w:cs="Arial"/>
          <w:color w:val="auto"/>
        </w:rPr>
      </w:pPr>
    </w:p>
    <w:p w:rsidR="002D55AF" w:rsidRDefault="00C3729A" w:rsidP="0084358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2D55AF" w:rsidRPr="00A61518">
        <w:rPr>
          <w:rFonts w:ascii="Arial" w:hAnsi="Arial" w:cs="Arial"/>
          <w:color w:val="auto"/>
        </w:rPr>
        <w:t xml:space="preserve">rticular convênios com entidades e centros de formação para a execução de atividades; </w:t>
      </w:r>
    </w:p>
    <w:p w:rsidR="00C3729A" w:rsidRPr="00A61518" w:rsidRDefault="00C3729A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D065BE" w:rsidRDefault="00C3729A" w:rsidP="0084358D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P</w:t>
      </w:r>
      <w:r w:rsidR="002D55AF" w:rsidRPr="00D065BE">
        <w:rPr>
          <w:rFonts w:ascii="Arial" w:hAnsi="Arial" w:cs="Arial"/>
          <w:sz w:val="24"/>
          <w:szCs w:val="24"/>
        </w:rPr>
        <w:t xml:space="preserve">ropor medidas visando </w:t>
      </w:r>
      <w:r w:rsidR="00B14261" w:rsidRPr="00D065BE">
        <w:rPr>
          <w:rFonts w:ascii="Arial" w:hAnsi="Arial" w:cs="Arial"/>
          <w:sz w:val="24"/>
          <w:szCs w:val="24"/>
        </w:rPr>
        <w:t>à</w:t>
      </w:r>
      <w:r w:rsidR="002D55AF" w:rsidRPr="00D065BE">
        <w:rPr>
          <w:rFonts w:ascii="Arial" w:hAnsi="Arial" w:cs="Arial"/>
          <w:sz w:val="24"/>
          <w:szCs w:val="24"/>
        </w:rPr>
        <w:t xml:space="preserve"> formação de lideranças, mediante plano de ação.</w:t>
      </w:r>
    </w:p>
    <w:p w:rsidR="00851E0B" w:rsidRDefault="002D55AF" w:rsidP="0084358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A61518">
        <w:rPr>
          <w:rFonts w:ascii="Arial" w:hAnsi="Arial" w:cs="Arial"/>
          <w:color w:val="auto"/>
        </w:rPr>
        <w:t xml:space="preserve">Encarregar-se dos assuntos educacionais segundo deliberações da </w:t>
      </w:r>
      <w:r w:rsidR="001332B4" w:rsidRPr="00A61518">
        <w:rPr>
          <w:rFonts w:ascii="Arial" w:hAnsi="Arial" w:cs="Arial"/>
          <w:color w:val="auto"/>
        </w:rPr>
        <w:t>Assembleia</w:t>
      </w:r>
      <w:r w:rsidR="001332B4">
        <w:rPr>
          <w:rFonts w:ascii="Arial" w:hAnsi="Arial" w:cs="Arial"/>
          <w:color w:val="auto"/>
        </w:rPr>
        <w:t xml:space="preserve"> Geral </w:t>
      </w:r>
      <w:r w:rsidRPr="00A61518">
        <w:rPr>
          <w:rFonts w:ascii="Arial" w:hAnsi="Arial" w:cs="Arial"/>
          <w:color w:val="auto"/>
        </w:rPr>
        <w:t>do sindicato</w:t>
      </w:r>
      <w:r w:rsidR="00851E0B">
        <w:rPr>
          <w:rFonts w:ascii="Arial" w:hAnsi="Arial" w:cs="Arial"/>
          <w:color w:val="auto"/>
        </w:rPr>
        <w:t>,</w:t>
      </w:r>
      <w:r w:rsidR="00550184">
        <w:rPr>
          <w:rFonts w:ascii="Arial" w:hAnsi="Arial" w:cs="Arial"/>
          <w:color w:val="auto"/>
        </w:rPr>
        <w:t xml:space="preserve"> </w:t>
      </w:r>
      <w:r w:rsidRPr="00A61518">
        <w:rPr>
          <w:rFonts w:ascii="Arial" w:hAnsi="Arial" w:cs="Arial"/>
          <w:color w:val="auto"/>
        </w:rPr>
        <w:t>propondo medidas necessárias ao</w:t>
      </w:r>
      <w:r w:rsidR="001332B4">
        <w:rPr>
          <w:rFonts w:ascii="Arial" w:hAnsi="Arial" w:cs="Arial"/>
          <w:color w:val="auto"/>
        </w:rPr>
        <w:t xml:space="preserve"> melhor desempenho da entidade</w:t>
      </w:r>
      <w:r w:rsidRPr="00A61518">
        <w:rPr>
          <w:rFonts w:ascii="Arial" w:hAnsi="Arial" w:cs="Arial"/>
          <w:color w:val="auto"/>
        </w:rPr>
        <w:t>, mediante plano de ação;</w:t>
      </w:r>
    </w:p>
    <w:p w:rsidR="002D55AF" w:rsidRPr="00A61518" w:rsidRDefault="002D55AF" w:rsidP="00D065BE">
      <w:pPr>
        <w:pStyle w:val="Default"/>
        <w:ind w:firstLine="60"/>
        <w:jc w:val="both"/>
        <w:rPr>
          <w:rFonts w:ascii="Arial" w:hAnsi="Arial" w:cs="Arial"/>
          <w:color w:val="auto"/>
        </w:rPr>
      </w:pPr>
    </w:p>
    <w:p w:rsidR="002D55AF" w:rsidRPr="00D065BE" w:rsidRDefault="00851E0B" w:rsidP="0084358D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D065BE">
        <w:rPr>
          <w:rFonts w:ascii="Arial" w:hAnsi="Arial" w:cs="Arial"/>
          <w:sz w:val="24"/>
          <w:szCs w:val="24"/>
        </w:rPr>
        <w:t>S</w:t>
      </w:r>
      <w:r w:rsidR="002D55AF" w:rsidRPr="00D065BE">
        <w:rPr>
          <w:rFonts w:ascii="Arial" w:hAnsi="Arial" w:cs="Arial"/>
          <w:sz w:val="24"/>
          <w:szCs w:val="24"/>
        </w:rPr>
        <w:t>ubsidiar a Diretoria e os servidores, formulando políticas e c</w:t>
      </w:r>
      <w:r w:rsidRPr="00D065BE">
        <w:rPr>
          <w:rFonts w:ascii="Arial" w:hAnsi="Arial" w:cs="Arial"/>
          <w:sz w:val="24"/>
          <w:szCs w:val="24"/>
        </w:rPr>
        <w:t>oordenando campanhas municipais.</w:t>
      </w:r>
    </w:p>
    <w:p w:rsidR="002D55AF" w:rsidRPr="00D065BE" w:rsidRDefault="00851E0B" w:rsidP="00D065BE">
      <w:pPr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25</w:t>
      </w:r>
      <w:r w:rsidR="00D065BE">
        <w:rPr>
          <w:rFonts w:ascii="Arial" w:hAnsi="Arial" w:cs="Arial"/>
          <w:b/>
          <w:sz w:val="24"/>
          <w:szCs w:val="24"/>
        </w:rPr>
        <w:t xml:space="preserve"> –</w:t>
      </w:r>
      <w:r w:rsidR="002D55AF" w:rsidRPr="00A61518">
        <w:rPr>
          <w:rFonts w:ascii="Arial" w:hAnsi="Arial" w:cs="Arial"/>
          <w:sz w:val="24"/>
          <w:szCs w:val="24"/>
        </w:rPr>
        <w:t xml:space="preserve"> A Sec</w:t>
      </w:r>
      <w:r w:rsidR="00D065BE">
        <w:rPr>
          <w:rFonts w:ascii="Arial" w:hAnsi="Arial" w:cs="Arial"/>
          <w:sz w:val="24"/>
          <w:szCs w:val="24"/>
        </w:rPr>
        <w:t>retaria de organização compete:</w:t>
      </w:r>
    </w:p>
    <w:p w:rsidR="002D55AF" w:rsidRPr="00A61518" w:rsidRDefault="00851E0B" w:rsidP="0084358D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</w:t>
      </w:r>
      <w:r w:rsidR="002D55AF" w:rsidRPr="00A61518">
        <w:rPr>
          <w:rFonts w:ascii="Arial" w:hAnsi="Arial" w:cs="Arial"/>
          <w:color w:val="auto"/>
        </w:rPr>
        <w:t xml:space="preserve">ubsidiar a Diretoria no acompanhamento e fortalecimento dos servidores, formulando políticas e coordenando campanhas municipais; 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A61518" w:rsidRDefault="00851E0B" w:rsidP="0084358D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2D55AF" w:rsidRPr="00A61518">
        <w:rPr>
          <w:rFonts w:ascii="Arial" w:hAnsi="Arial" w:cs="Arial"/>
          <w:color w:val="auto"/>
        </w:rPr>
        <w:t xml:space="preserve">ssegurar que as políticas voltadas aos diversos segmentos da categoria consolidem o processo de unificação. 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  <w:r w:rsidRPr="0099619C">
        <w:rPr>
          <w:rFonts w:ascii="Arial" w:hAnsi="Arial" w:cs="Arial"/>
          <w:b/>
          <w:color w:val="auto"/>
        </w:rPr>
        <w:t>ART. 26</w:t>
      </w:r>
      <w:r w:rsidR="001A17BE">
        <w:rPr>
          <w:rFonts w:ascii="Arial" w:hAnsi="Arial" w:cs="Arial"/>
          <w:b/>
          <w:color w:val="auto"/>
        </w:rPr>
        <w:t xml:space="preserve"> </w:t>
      </w:r>
      <w:r w:rsidR="00D065BE">
        <w:rPr>
          <w:rFonts w:ascii="Arial" w:hAnsi="Arial" w:cs="Arial"/>
          <w:b/>
          <w:color w:val="auto"/>
        </w:rPr>
        <w:t>–</w:t>
      </w:r>
      <w:r w:rsidR="001A17BE">
        <w:rPr>
          <w:rFonts w:ascii="Arial" w:hAnsi="Arial" w:cs="Arial"/>
          <w:b/>
          <w:color w:val="auto"/>
        </w:rPr>
        <w:t xml:space="preserve"> </w:t>
      </w:r>
      <w:r w:rsidR="002D55AF" w:rsidRPr="00A61518">
        <w:rPr>
          <w:rFonts w:ascii="Arial" w:hAnsi="Arial" w:cs="Arial"/>
          <w:color w:val="auto"/>
        </w:rPr>
        <w:t>A Secretaria de Relações de Gênero e Direitos Humanos compete: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2D55AF" w:rsidP="0084358D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A61518">
        <w:rPr>
          <w:rFonts w:ascii="Arial" w:hAnsi="Arial" w:cs="Arial"/>
          <w:color w:val="auto"/>
        </w:rPr>
        <w:t xml:space="preserve">Coordenar e desenvolver as atividades pertinentes às relações de gênero dos trabalhadores em educação no âmbito municipal; </w:t>
      </w:r>
    </w:p>
    <w:p w:rsidR="00851E0B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851E0B" w:rsidP="0084358D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</w:t>
      </w:r>
      <w:r w:rsidR="002D55AF" w:rsidRPr="00A61518">
        <w:rPr>
          <w:rFonts w:ascii="Arial" w:hAnsi="Arial" w:cs="Arial"/>
          <w:color w:val="auto"/>
        </w:rPr>
        <w:t xml:space="preserve">ubsidiar a diretoria executiva e demais </w:t>
      </w:r>
      <w:r w:rsidR="00A61518" w:rsidRPr="00A61518">
        <w:rPr>
          <w:rFonts w:ascii="Arial" w:hAnsi="Arial" w:cs="Arial"/>
          <w:color w:val="auto"/>
        </w:rPr>
        <w:t xml:space="preserve">secretarias, </w:t>
      </w:r>
      <w:r w:rsidR="002D55AF" w:rsidRPr="00A61518">
        <w:rPr>
          <w:rFonts w:ascii="Arial" w:hAnsi="Arial" w:cs="Arial"/>
          <w:color w:val="auto"/>
        </w:rPr>
        <w:t>formulando políticas e coordenando campanhas</w:t>
      </w:r>
      <w:r w:rsidR="00550184">
        <w:rPr>
          <w:rFonts w:ascii="Arial" w:hAnsi="Arial" w:cs="Arial"/>
          <w:color w:val="auto"/>
        </w:rPr>
        <w:t xml:space="preserve"> </w:t>
      </w:r>
      <w:r w:rsidR="002D55AF" w:rsidRPr="00A61518">
        <w:rPr>
          <w:rFonts w:ascii="Arial" w:hAnsi="Arial" w:cs="Arial"/>
          <w:color w:val="auto"/>
        </w:rPr>
        <w:t>municipais, que visem o incentivo a organização e participaçã</w:t>
      </w:r>
      <w:r>
        <w:rPr>
          <w:rFonts w:ascii="Arial" w:hAnsi="Arial" w:cs="Arial"/>
          <w:color w:val="auto"/>
        </w:rPr>
        <w:t>o das trabalhadoras em educação;</w:t>
      </w:r>
    </w:p>
    <w:p w:rsidR="00851E0B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A61518" w:rsidRDefault="002D55AF" w:rsidP="0084358D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A61518">
        <w:rPr>
          <w:rFonts w:ascii="Arial" w:hAnsi="Arial" w:cs="Arial"/>
          <w:color w:val="auto"/>
        </w:rPr>
        <w:t>Atuar na denúncia de violações, na apuração de responsabilidades e na formação e participação em redes de solidariedade que venham a ser determinadas pela</w:t>
      </w:r>
      <w:r w:rsidR="00550184">
        <w:rPr>
          <w:rFonts w:ascii="Arial" w:hAnsi="Arial" w:cs="Arial"/>
          <w:color w:val="auto"/>
        </w:rPr>
        <w:t xml:space="preserve"> </w:t>
      </w:r>
      <w:r w:rsidR="00D2229B" w:rsidRPr="00A61518">
        <w:rPr>
          <w:rFonts w:ascii="Arial" w:hAnsi="Arial" w:cs="Arial"/>
          <w:color w:val="auto"/>
        </w:rPr>
        <w:t>Assembleia</w:t>
      </w:r>
      <w:r w:rsidRPr="00A61518">
        <w:rPr>
          <w:rFonts w:ascii="Arial" w:hAnsi="Arial" w:cs="Arial"/>
          <w:color w:val="auto"/>
        </w:rPr>
        <w:t xml:space="preserve"> Geral do sindicato.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  <w:r w:rsidRPr="0099619C">
        <w:rPr>
          <w:rFonts w:ascii="Arial" w:hAnsi="Arial" w:cs="Arial"/>
          <w:b/>
          <w:color w:val="auto"/>
        </w:rPr>
        <w:t>ART. 27</w:t>
      </w:r>
      <w:r w:rsidR="001A17BE">
        <w:rPr>
          <w:rFonts w:ascii="Arial" w:hAnsi="Arial" w:cs="Arial"/>
          <w:b/>
          <w:color w:val="auto"/>
        </w:rPr>
        <w:t xml:space="preserve"> </w:t>
      </w:r>
      <w:r w:rsidR="00D065BE">
        <w:rPr>
          <w:rFonts w:ascii="Arial" w:hAnsi="Arial" w:cs="Arial"/>
          <w:color w:val="auto"/>
        </w:rPr>
        <w:t>–</w:t>
      </w:r>
      <w:r w:rsidR="001A17BE">
        <w:rPr>
          <w:rFonts w:ascii="Arial" w:hAnsi="Arial" w:cs="Arial"/>
          <w:color w:val="auto"/>
        </w:rPr>
        <w:t xml:space="preserve"> </w:t>
      </w:r>
      <w:r w:rsidR="002D55AF" w:rsidRPr="00A61518">
        <w:rPr>
          <w:rFonts w:ascii="Arial" w:hAnsi="Arial" w:cs="Arial"/>
          <w:color w:val="auto"/>
        </w:rPr>
        <w:t>A Secretaria de Aposentados e Assuntos Previdenciários compete: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851E0B" w:rsidP="0084358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</w:t>
      </w:r>
      <w:r w:rsidR="002D55AF" w:rsidRPr="00A61518">
        <w:rPr>
          <w:rFonts w:ascii="Arial" w:hAnsi="Arial" w:cs="Arial"/>
          <w:color w:val="auto"/>
        </w:rPr>
        <w:t xml:space="preserve">ncentivar a organização e a representação sindical dos trabalhadores em educação aposentados; </w:t>
      </w:r>
    </w:p>
    <w:p w:rsidR="00851E0B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A61518" w:rsidRDefault="00851E0B" w:rsidP="0084358D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2D55AF" w:rsidRPr="00A61518">
        <w:rPr>
          <w:rFonts w:ascii="Arial" w:hAnsi="Arial" w:cs="Arial"/>
          <w:color w:val="auto"/>
        </w:rPr>
        <w:t>oordenar e desenvolver as atividades pertinentes aos interesses previdenciários dos trabalhadores em educação, analisando e propondo medidas necessárias ao melhor desempenho da ação política e organizativa do sindicato.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  <w:r w:rsidRPr="0099619C">
        <w:rPr>
          <w:rFonts w:ascii="Arial" w:hAnsi="Arial" w:cs="Arial"/>
          <w:b/>
          <w:color w:val="auto"/>
        </w:rPr>
        <w:t>ART. 28</w:t>
      </w:r>
      <w:r w:rsidR="00D065BE">
        <w:rPr>
          <w:rFonts w:ascii="Arial" w:hAnsi="Arial" w:cs="Arial"/>
          <w:b/>
          <w:color w:val="auto"/>
        </w:rPr>
        <w:t xml:space="preserve"> –</w:t>
      </w:r>
      <w:r w:rsidR="002D55AF" w:rsidRPr="00A61518">
        <w:rPr>
          <w:rFonts w:ascii="Arial" w:hAnsi="Arial" w:cs="Arial"/>
          <w:color w:val="auto"/>
        </w:rPr>
        <w:t xml:space="preserve"> A Secretaria de Funcionários (as) da Educação compete: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851E0B" w:rsidRDefault="002D55AF" w:rsidP="0084358D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A61518">
        <w:rPr>
          <w:rFonts w:ascii="Arial" w:hAnsi="Arial" w:cs="Arial"/>
          <w:color w:val="auto"/>
        </w:rPr>
        <w:t>Coordenar os assuntos relativos à formação, subsidiando as necessidades de instrumentalização político-sindical das lideranças;</w:t>
      </w:r>
    </w:p>
    <w:p w:rsidR="002D55AF" w:rsidRPr="00A61518" w:rsidRDefault="002D55AF" w:rsidP="00D065BE">
      <w:pPr>
        <w:pStyle w:val="Default"/>
        <w:ind w:firstLine="60"/>
        <w:jc w:val="both"/>
        <w:rPr>
          <w:rFonts w:ascii="Arial" w:hAnsi="Arial" w:cs="Arial"/>
          <w:color w:val="auto"/>
        </w:rPr>
      </w:pPr>
    </w:p>
    <w:p w:rsidR="002D55AF" w:rsidRDefault="00851E0B" w:rsidP="0084358D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2D55AF" w:rsidRPr="00A61518">
        <w:rPr>
          <w:rFonts w:ascii="Arial" w:hAnsi="Arial" w:cs="Arial"/>
          <w:color w:val="auto"/>
        </w:rPr>
        <w:t xml:space="preserve">rticular convênios com entidades e centros de formação para a execução de atividades; </w:t>
      </w:r>
    </w:p>
    <w:p w:rsidR="00851E0B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A61518" w:rsidRDefault="00851E0B" w:rsidP="0084358D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2D55AF" w:rsidRPr="00A61518">
        <w:rPr>
          <w:rFonts w:ascii="Arial" w:hAnsi="Arial" w:cs="Arial"/>
          <w:color w:val="auto"/>
        </w:rPr>
        <w:t xml:space="preserve">ropor medidas visando </w:t>
      </w:r>
      <w:proofErr w:type="gramStart"/>
      <w:r w:rsidR="002D55AF" w:rsidRPr="00A61518">
        <w:rPr>
          <w:rFonts w:ascii="Arial" w:hAnsi="Arial" w:cs="Arial"/>
          <w:color w:val="auto"/>
        </w:rPr>
        <w:t>a</w:t>
      </w:r>
      <w:proofErr w:type="gramEnd"/>
      <w:r w:rsidR="002D55AF" w:rsidRPr="00A61518">
        <w:rPr>
          <w:rFonts w:ascii="Arial" w:hAnsi="Arial" w:cs="Arial"/>
          <w:color w:val="auto"/>
        </w:rPr>
        <w:t xml:space="preserve"> formação de lideranças, mediante plano de ação.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  <w:r w:rsidRPr="0099619C">
        <w:rPr>
          <w:rFonts w:ascii="Arial" w:hAnsi="Arial" w:cs="Arial"/>
          <w:b/>
          <w:color w:val="auto"/>
        </w:rPr>
        <w:t>ART. 29</w:t>
      </w:r>
      <w:r w:rsidR="001A17BE">
        <w:rPr>
          <w:rFonts w:ascii="Arial" w:hAnsi="Arial" w:cs="Arial"/>
          <w:b/>
          <w:color w:val="auto"/>
        </w:rPr>
        <w:t xml:space="preserve"> </w:t>
      </w:r>
      <w:r w:rsidR="0028067C">
        <w:rPr>
          <w:rFonts w:ascii="Arial" w:hAnsi="Arial" w:cs="Arial"/>
          <w:color w:val="auto"/>
        </w:rPr>
        <w:t>–</w:t>
      </w:r>
      <w:r w:rsidR="001A17BE">
        <w:rPr>
          <w:rFonts w:ascii="Arial" w:hAnsi="Arial" w:cs="Arial"/>
          <w:color w:val="auto"/>
        </w:rPr>
        <w:t xml:space="preserve"> </w:t>
      </w:r>
      <w:r w:rsidR="002D55AF" w:rsidRPr="00A61518">
        <w:rPr>
          <w:rFonts w:ascii="Arial" w:hAnsi="Arial" w:cs="Arial"/>
          <w:color w:val="auto"/>
        </w:rPr>
        <w:t>A Secretaria da Saúde dos/as Trabalhadores em Educação compete: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851E0B" w:rsidRDefault="00851E0B" w:rsidP="0084358D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</w:t>
      </w:r>
      <w:r w:rsidR="002D55AF" w:rsidRPr="00A61518">
        <w:rPr>
          <w:rFonts w:ascii="Arial" w:hAnsi="Arial" w:cs="Arial"/>
          <w:color w:val="auto"/>
        </w:rPr>
        <w:t>ormular propostas de políticas públicas que visem atender as questões específicas da saúde dos/as trabalhadores/as em educação;</w:t>
      </w:r>
    </w:p>
    <w:p w:rsidR="002D55AF" w:rsidRPr="00A61518" w:rsidRDefault="002D55AF" w:rsidP="00D065BE">
      <w:pPr>
        <w:pStyle w:val="Default"/>
        <w:ind w:firstLine="60"/>
        <w:jc w:val="both"/>
        <w:rPr>
          <w:rFonts w:ascii="Arial" w:hAnsi="Arial" w:cs="Arial"/>
          <w:color w:val="auto"/>
        </w:rPr>
      </w:pPr>
    </w:p>
    <w:p w:rsidR="002D55AF" w:rsidRPr="00A61518" w:rsidRDefault="00851E0B" w:rsidP="0084358D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2D55AF" w:rsidRPr="00A61518">
        <w:rPr>
          <w:rFonts w:ascii="Arial" w:hAnsi="Arial" w:cs="Arial"/>
          <w:color w:val="auto"/>
        </w:rPr>
        <w:t>romover estudos que diagnostiquem as causas dos problemas que afetam a saúde dos/as trabalhadores/as em educação.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  <w:r w:rsidRPr="0099619C">
        <w:rPr>
          <w:rFonts w:ascii="Arial" w:hAnsi="Arial" w:cs="Arial"/>
          <w:b/>
          <w:color w:val="auto"/>
        </w:rPr>
        <w:t>ART.30</w:t>
      </w:r>
      <w:r w:rsidR="001A17BE">
        <w:rPr>
          <w:rFonts w:ascii="Arial" w:hAnsi="Arial" w:cs="Arial"/>
          <w:b/>
          <w:color w:val="auto"/>
        </w:rPr>
        <w:t xml:space="preserve"> </w:t>
      </w:r>
      <w:r w:rsidR="0028067C">
        <w:rPr>
          <w:rFonts w:ascii="Arial" w:hAnsi="Arial" w:cs="Arial"/>
          <w:color w:val="auto"/>
        </w:rPr>
        <w:t>–</w:t>
      </w:r>
      <w:r w:rsidR="001A17BE">
        <w:rPr>
          <w:rFonts w:ascii="Arial" w:hAnsi="Arial" w:cs="Arial"/>
          <w:color w:val="auto"/>
        </w:rPr>
        <w:t xml:space="preserve"> </w:t>
      </w:r>
      <w:r w:rsidR="002D55AF" w:rsidRPr="00A61518">
        <w:rPr>
          <w:rFonts w:ascii="Arial" w:hAnsi="Arial" w:cs="Arial"/>
          <w:color w:val="auto"/>
        </w:rPr>
        <w:t>A</w:t>
      </w:r>
      <w:r w:rsidR="0028067C">
        <w:rPr>
          <w:rFonts w:ascii="Arial" w:hAnsi="Arial" w:cs="Arial"/>
          <w:color w:val="auto"/>
        </w:rPr>
        <w:t>o Conselho F</w:t>
      </w:r>
      <w:r w:rsidR="002D55AF" w:rsidRPr="00A61518">
        <w:rPr>
          <w:rFonts w:ascii="Arial" w:hAnsi="Arial" w:cs="Arial"/>
          <w:color w:val="auto"/>
        </w:rPr>
        <w:t>iscal compete: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851E0B" w:rsidP="0084358D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Examinar anualmente</w:t>
      </w:r>
      <w:r w:rsidR="002D55AF" w:rsidRPr="00A61518">
        <w:rPr>
          <w:rFonts w:ascii="Arial" w:hAnsi="Arial" w:cs="Arial"/>
          <w:color w:val="auto"/>
        </w:rPr>
        <w:t xml:space="preserve"> os livros, os registros e todos os documentos de escrituração do sindicato; </w:t>
      </w:r>
    </w:p>
    <w:p w:rsidR="00851E0B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851E0B" w:rsidP="0084358D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2D55AF" w:rsidRPr="00A61518">
        <w:rPr>
          <w:rFonts w:ascii="Arial" w:hAnsi="Arial" w:cs="Arial"/>
          <w:color w:val="auto"/>
        </w:rPr>
        <w:t>nalisar e aprovar, juntamente com a Assembleia Geral os balanços e balancetes prestados pela Diretoria executiva;</w:t>
      </w:r>
    </w:p>
    <w:p w:rsidR="00851E0B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851E0B" w:rsidP="0084358D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</w:t>
      </w:r>
      <w:r w:rsidR="002D55AF" w:rsidRPr="00A61518">
        <w:rPr>
          <w:rFonts w:ascii="Arial" w:hAnsi="Arial" w:cs="Arial"/>
          <w:color w:val="auto"/>
        </w:rPr>
        <w:t xml:space="preserve">iscalizar a aplicação, pela Diretoria, das verbas do sindicato; </w:t>
      </w:r>
    </w:p>
    <w:p w:rsidR="00851E0B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28067C" w:rsidRDefault="00851E0B" w:rsidP="0084358D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E</w:t>
      </w:r>
      <w:r w:rsidR="002D55AF" w:rsidRPr="0028067C">
        <w:rPr>
          <w:rFonts w:ascii="Arial" w:hAnsi="Arial" w:cs="Arial"/>
          <w:sz w:val="24"/>
          <w:szCs w:val="24"/>
        </w:rPr>
        <w:t>mitir parecer e sugerir medidas sobre qualquer atividade econômico-financeira quando solicitado pela diretoria.</w:t>
      </w:r>
    </w:p>
    <w:p w:rsidR="0056399A" w:rsidRPr="00A61518" w:rsidRDefault="0056399A" w:rsidP="002D55AF">
      <w:pPr>
        <w:jc w:val="both"/>
        <w:rPr>
          <w:rFonts w:ascii="Arial" w:hAnsi="Arial" w:cs="Arial"/>
          <w:sz w:val="24"/>
          <w:szCs w:val="24"/>
        </w:rPr>
      </w:pPr>
    </w:p>
    <w:p w:rsidR="002D55AF" w:rsidRDefault="002D55AF" w:rsidP="002D55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CAPITULO IV</w:t>
      </w:r>
    </w:p>
    <w:p w:rsidR="002D55AF" w:rsidRDefault="002D55AF" w:rsidP="002D55A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DA PERDA DO MANDATO</w:t>
      </w:r>
    </w:p>
    <w:p w:rsidR="002D55AF" w:rsidRPr="00A61518" w:rsidRDefault="00851E0B" w:rsidP="002D55AF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31</w:t>
      </w:r>
      <w:r w:rsidR="001A17BE">
        <w:rPr>
          <w:rFonts w:ascii="Arial" w:hAnsi="Arial" w:cs="Arial"/>
          <w:b/>
          <w:sz w:val="24"/>
          <w:szCs w:val="24"/>
        </w:rPr>
        <w:t xml:space="preserve"> </w:t>
      </w:r>
      <w:r w:rsidR="0028067C">
        <w:rPr>
          <w:rFonts w:ascii="Arial" w:hAnsi="Arial" w:cs="Arial"/>
          <w:sz w:val="24"/>
          <w:szCs w:val="24"/>
        </w:rPr>
        <w:t>–</w:t>
      </w:r>
      <w:r w:rsidR="001A17BE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O(s) membro(s) da Diretoria Executiva e Conselho Fiscal perderão o mandato quando infringir disposições deste estatuto e após ser su</w:t>
      </w:r>
      <w:r w:rsidR="00336973" w:rsidRPr="00A61518">
        <w:rPr>
          <w:rFonts w:ascii="Arial" w:hAnsi="Arial" w:cs="Arial"/>
          <w:sz w:val="24"/>
          <w:szCs w:val="24"/>
        </w:rPr>
        <w:t>bmetido ao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336973" w:rsidRPr="00A61518">
        <w:rPr>
          <w:rFonts w:ascii="Arial" w:hAnsi="Arial" w:cs="Arial"/>
          <w:sz w:val="24"/>
          <w:szCs w:val="24"/>
        </w:rPr>
        <w:t>Conselho de Ética da Entidade</w:t>
      </w:r>
      <w:r w:rsidR="00B14261" w:rsidRPr="00A61518">
        <w:rPr>
          <w:rFonts w:ascii="Arial" w:hAnsi="Arial" w:cs="Arial"/>
          <w:sz w:val="24"/>
          <w:szCs w:val="24"/>
        </w:rPr>
        <w:t xml:space="preserve"> for</w:t>
      </w:r>
      <w:r w:rsidR="002D55AF" w:rsidRPr="00A61518">
        <w:rPr>
          <w:rFonts w:ascii="Arial" w:hAnsi="Arial" w:cs="Arial"/>
          <w:sz w:val="24"/>
          <w:szCs w:val="24"/>
        </w:rPr>
        <w:t xml:space="preserve"> considerado cul</w:t>
      </w:r>
      <w:r w:rsidR="00BF2223">
        <w:rPr>
          <w:rFonts w:ascii="Arial" w:hAnsi="Arial" w:cs="Arial"/>
          <w:sz w:val="24"/>
          <w:szCs w:val="24"/>
        </w:rPr>
        <w:t xml:space="preserve">pado e aplicado </w:t>
      </w:r>
      <w:proofErr w:type="gramStart"/>
      <w:r w:rsidR="00BF2223">
        <w:rPr>
          <w:rFonts w:ascii="Arial" w:hAnsi="Arial" w:cs="Arial"/>
          <w:sz w:val="24"/>
          <w:szCs w:val="24"/>
        </w:rPr>
        <w:t>as</w:t>
      </w:r>
      <w:proofErr w:type="gramEnd"/>
      <w:r w:rsidR="00BF2223">
        <w:rPr>
          <w:rFonts w:ascii="Arial" w:hAnsi="Arial" w:cs="Arial"/>
          <w:sz w:val="24"/>
          <w:szCs w:val="24"/>
        </w:rPr>
        <w:t xml:space="preserve"> penalidades </w:t>
      </w:r>
      <w:r w:rsidR="002D55AF" w:rsidRPr="00A61518">
        <w:rPr>
          <w:rFonts w:ascii="Arial" w:hAnsi="Arial" w:cs="Arial"/>
          <w:sz w:val="24"/>
          <w:szCs w:val="24"/>
        </w:rPr>
        <w:t>apresentadas no Cap. VI,</w:t>
      </w:r>
      <w:r w:rsidR="001A17BE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Art.</w:t>
      </w:r>
      <w:r w:rsidR="00B14261" w:rsidRPr="00A61518">
        <w:rPr>
          <w:rFonts w:ascii="Arial" w:hAnsi="Arial" w:cs="Arial"/>
          <w:sz w:val="24"/>
          <w:szCs w:val="24"/>
        </w:rPr>
        <w:t xml:space="preserve">11, </w:t>
      </w:r>
      <w:r w:rsidR="002D55AF" w:rsidRPr="00A61518">
        <w:rPr>
          <w:rFonts w:ascii="Arial" w:hAnsi="Arial" w:cs="Arial"/>
          <w:sz w:val="24"/>
          <w:szCs w:val="24"/>
        </w:rPr>
        <w:t xml:space="preserve">V do </w:t>
      </w:r>
      <w:r w:rsidR="00336973" w:rsidRPr="00A61518">
        <w:rPr>
          <w:rFonts w:ascii="Arial" w:hAnsi="Arial" w:cs="Arial"/>
          <w:sz w:val="24"/>
          <w:szCs w:val="24"/>
        </w:rPr>
        <w:t>Código</w:t>
      </w:r>
      <w:r w:rsidR="002D55AF" w:rsidRPr="00A61518">
        <w:rPr>
          <w:rFonts w:ascii="Arial" w:hAnsi="Arial" w:cs="Arial"/>
          <w:sz w:val="24"/>
          <w:szCs w:val="24"/>
        </w:rPr>
        <w:t xml:space="preserve"> de </w:t>
      </w:r>
      <w:r w:rsidR="00336973" w:rsidRPr="00A61518">
        <w:rPr>
          <w:rFonts w:ascii="Arial" w:hAnsi="Arial" w:cs="Arial"/>
          <w:sz w:val="24"/>
          <w:szCs w:val="24"/>
        </w:rPr>
        <w:t>Ética</w:t>
      </w:r>
      <w:r w:rsidR="002D55AF" w:rsidRPr="00A61518">
        <w:rPr>
          <w:rFonts w:ascii="Arial" w:hAnsi="Arial" w:cs="Arial"/>
          <w:sz w:val="24"/>
          <w:szCs w:val="24"/>
        </w:rPr>
        <w:t xml:space="preserve"> do sindicato.</w:t>
      </w:r>
    </w:p>
    <w:p w:rsidR="002D55AF" w:rsidRPr="00A61518" w:rsidRDefault="00AD49C4" w:rsidP="002D55AF">
      <w:pPr>
        <w:pStyle w:val="Default"/>
        <w:jc w:val="both"/>
        <w:rPr>
          <w:rFonts w:ascii="Arial" w:hAnsi="Arial" w:cs="Arial"/>
          <w:color w:val="auto"/>
        </w:rPr>
      </w:pPr>
      <w:r w:rsidRPr="0099619C">
        <w:rPr>
          <w:rFonts w:ascii="Arial" w:hAnsi="Arial" w:cs="Arial"/>
          <w:b/>
          <w:bCs/>
          <w:color w:val="auto"/>
        </w:rPr>
        <w:lastRenderedPageBreak/>
        <w:t>Parágrafo</w:t>
      </w:r>
      <w:r w:rsidR="002D55AF" w:rsidRPr="0099619C">
        <w:rPr>
          <w:rFonts w:ascii="Arial" w:hAnsi="Arial" w:cs="Arial"/>
          <w:b/>
          <w:bCs/>
          <w:color w:val="auto"/>
        </w:rPr>
        <w:t xml:space="preserve"> 1º</w:t>
      </w:r>
      <w:r w:rsidR="001A17BE">
        <w:rPr>
          <w:rFonts w:ascii="Arial" w:hAnsi="Arial" w:cs="Arial"/>
          <w:b/>
          <w:color w:val="auto"/>
        </w:rPr>
        <w:t>-</w:t>
      </w:r>
      <w:r w:rsidR="002D55AF" w:rsidRPr="00A61518">
        <w:rPr>
          <w:rFonts w:ascii="Arial" w:hAnsi="Arial" w:cs="Arial"/>
          <w:color w:val="auto"/>
        </w:rPr>
        <w:t xml:space="preserve"> A perda do mandato será declarada pelo Conselho de Ética por ato específico, dando-se desta ciência ao interessado, cabendo recurso sem efeito suspensivo</w:t>
      </w:r>
      <w:r w:rsidR="00851E0B">
        <w:rPr>
          <w:rFonts w:ascii="Arial" w:hAnsi="Arial" w:cs="Arial"/>
          <w:color w:val="auto"/>
        </w:rPr>
        <w:t xml:space="preserve"> a</w:t>
      </w:r>
      <w:r>
        <w:rPr>
          <w:rFonts w:ascii="Arial" w:hAnsi="Arial" w:cs="Arial"/>
          <w:color w:val="auto"/>
        </w:rPr>
        <w:t xml:space="preserve"> </w:t>
      </w:r>
      <w:r w:rsidR="00D2229B" w:rsidRPr="00A61518">
        <w:rPr>
          <w:rFonts w:ascii="Arial" w:hAnsi="Arial" w:cs="Arial"/>
          <w:color w:val="auto"/>
        </w:rPr>
        <w:t>Assembleia</w:t>
      </w:r>
      <w:r w:rsidR="002D55AF" w:rsidRPr="00A61518">
        <w:rPr>
          <w:rFonts w:ascii="Arial" w:hAnsi="Arial" w:cs="Arial"/>
          <w:color w:val="auto"/>
        </w:rPr>
        <w:t xml:space="preserve"> Geral; </w:t>
      </w:r>
    </w:p>
    <w:p w:rsidR="002D55AF" w:rsidRPr="0099619C" w:rsidRDefault="002D55AF" w:rsidP="002D55AF">
      <w:pPr>
        <w:pStyle w:val="Default"/>
        <w:jc w:val="both"/>
        <w:rPr>
          <w:rFonts w:ascii="Arial" w:hAnsi="Arial" w:cs="Arial"/>
          <w:b/>
          <w:color w:val="auto"/>
        </w:rPr>
      </w:pPr>
    </w:p>
    <w:p w:rsidR="002D55AF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  <w:r w:rsidRPr="0099619C">
        <w:rPr>
          <w:rFonts w:ascii="Arial" w:hAnsi="Arial" w:cs="Arial"/>
          <w:b/>
          <w:color w:val="auto"/>
        </w:rPr>
        <w:t xml:space="preserve"> ART. 32</w:t>
      </w:r>
      <w:r w:rsidR="001A17BE">
        <w:rPr>
          <w:rFonts w:ascii="Arial" w:hAnsi="Arial" w:cs="Arial"/>
          <w:b/>
          <w:color w:val="auto"/>
        </w:rPr>
        <w:t xml:space="preserve"> </w:t>
      </w:r>
      <w:r w:rsidR="0028067C">
        <w:rPr>
          <w:rFonts w:ascii="Arial" w:hAnsi="Arial" w:cs="Arial"/>
          <w:color w:val="auto"/>
        </w:rPr>
        <w:t>–</w:t>
      </w:r>
      <w:r w:rsidR="001A17BE">
        <w:rPr>
          <w:rFonts w:ascii="Arial" w:hAnsi="Arial" w:cs="Arial"/>
          <w:color w:val="auto"/>
        </w:rPr>
        <w:t xml:space="preserve"> </w:t>
      </w:r>
      <w:r w:rsidR="002D55AF" w:rsidRPr="00A61518">
        <w:rPr>
          <w:rFonts w:ascii="Arial" w:hAnsi="Arial" w:cs="Arial"/>
          <w:color w:val="auto"/>
        </w:rPr>
        <w:t>Na perda de mandato, as substitu</w:t>
      </w:r>
      <w:r>
        <w:rPr>
          <w:rFonts w:ascii="Arial" w:hAnsi="Arial" w:cs="Arial"/>
          <w:color w:val="auto"/>
        </w:rPr>
        <w:t>ições se farão de acordo ART. 33º, 34</w:t>
      </w:r>
      <w:r w:rsidR="002D55AF" w:rsidRPr="00A61518">
        <w:rPr>
          <w:rFonts w:ascii="Arial" w:hAnsi="Arial" w:cs="Arial"/>
          <w:color w:val="auto"/>
        </w:rPr>
        <w:t>º e seus parágrafos;</w:t>
      </w:r>
    </w:p>
    <w:p w:rsidR="002D55AF" w:rsidRPr="0099619C" w:rsidRDefault="002D55AF" w:rsidP="002D55AF">
      <w:pPr>
        <w:pStyle w:val="Default"/>
        <w:jc w:val="both"/>
        <w:rPr>
          <w:rFonts w:ascii="Arial" w:hAnsi="Arial" w:cs="Arial"/>
          <w:b/>
          <w:color w:val="auto"/>
        </w:rPr>
      </w:pPr>
    </w:p>
    <w:p w:rsidR="002D55AF" w:rsidRPr="00A61518" w:rsidRDefault="00851E0B" w:rsidP="002D55AF">
      <w:pPr>
        <w:pStyle w:val="Default"/>
        <w:jc w:val="both"/>
        <w:rPr>
          <w:rFonts w:ascii="Arial" w:hAnsi="Arial" w:cs="Arial"/>
          <w:color w:val="auto"/>
        </w:rPr>
      </w:pPr>
      <w:r w:rsidRPr="0099619C">
        <w:rPr>
          <w:rFonts w:ascii="Arial" w:hAnsi="Arial" w:cs="Arial"/>
          <w:b/>
          <w:color w:val="auto"/>
        </w:rPr>
        <w:t>ART. 33</w:t>
      </w:r>
      <w:r w:rsidR="001A17BE">
        <w:rPr>
          <w:rFonts w:ascii="Arial" w:hAnsi="Arial" w:cs="Arial"/>
          <w:b/>
          <w:color w:val="auto"/>
        </w:rPr>
        <w:t xml:space="preserve"> </w:t>
      </w:r>
      <w:r w:rsidR="0028067C">
        <w:rPr>
          <w:rFonts w:ascii="Arial" w:hAnsi="Arial" w:cs="Arial"/>
          <w:color w:val="auto"/>
        </w:rPr>
        <w:t>–</w:t>
      </w:r>
      <w:r w:rsidR="001A17BE">
        <w:rPr>
          <w:rFonts w:ascii="Arial" w:hAnsi="Arial" w:cs="Arial"/>
          <w:color w:val="auto"/>
        </w:rPr>
        <w:t xml:space="preserve"> </w:t>
      </w:r>
      <w:r w:rsidR="002D55AF" w:rsidRPr="00A61518">
        <w:rPr>
          <w:rFonts w:ascii="Arial" w:hAnsi="Arial" w:cs="Arial"/>
          <w:color w:val="auto"/>
        </w:rPr>
        <w:t>A convocação dos suplentes</w:t>
      </w:r>
      <w:r w:rsidR="00B14261" w:rsidRPr="00A61518">
        <w:rPr>
          <w:rFonts w:ascii="Arial" w:hAnsi="Arial" w:cs="Arial"/>
          <w:color w:val="auto"/>
        </w:rPr>
        <w:t xml:space="preserve"> quer</w:t>
      </w:r>
      <w:r w:rsidR="002D55AF" w:rsidRPr="00A61518">
        <w:rPr>
          <w:rFonts w:ascii="Arial" w:hAnsi="Arial" w:cs="Arial"/>
          <w:color w:val="auto"/>
        </w:rPr>
        <w:t xml:space="preserve"> para a diretoria executiva, quer para o </w:t>
      </w:r>
      <w:r w:rsidR="00BF2223">
        <w:rPr>
          <w:rFonts w:ascii="Arial" w:hAnsi="Arial" w:cs="Arial"/>
          <w:color w:val="auto"/>
        </w:rPr>
        <w:t>Conselho F</w:t>
      </w:r>
      <w:r w:rsidR="002D55AF" w:rsidRPr="00A61518">
        <w:rPr>
          <w:rFonts w:ascii="Arial" w:hAnsi="Arial" w:cs="Arial"/>
          <w:color w:val="auto"/>
        </w:rPr>
        <w:t>iscal, compete ao Presidente ou ao seu substituo legal e obedecerá a ordem da menção na chapa eleita.</w:t>
      </w:r>
    </w:p>
    <w:p w:rsidR="002D55AF" w:rsidRPr="0099619C" w:rsidRDefault="002D55AF" w:rsidP="002D55AF">
      <w:pPr>
        <w:pStyle w:val="Default"/>
        <w:jc w:val="both"/>
        <w:rPr>
          <w:rFonts w:ascii="Arial" w:hAnsi="Arial" w:cs="Arial"/>
          <w:b/>
          <w:color w:val="auto"/>
        </w:rPr>
      </w:pPr>
    </w:p>
    <w:p w:rsidR="002D55AF" w:rsidRDefault="00851E0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</w:t>
      </w:r>
      <w:r w:rsidR="001A17BE">
        <w:rPr>
          <w:rFonts w:ascii="Arial" w:hAnsi="Arial" w:cs="Arial"/>
          <w:b/>
          <w:sz w:val="24"/>
          <w:szCs w:val="24"/>
        </w:rPr>
        <w:t xml:space="preserve"> </w:t>
      </w:r>
      <w:r w:rsidRPr="0099619C">
        <w:rPr>
          <w:rFonts w:ascii="Arial" w:hAnsi="Arial" w:cs="Arial"/>
          <w:b/>
          <w:sz w:val="24"/>
          <w:szCs w:val="24"/>
        </w:rPr>
        <w:t>34</w:t>
      </w:r>
      <w:r w:rsidR="001A17BE">
        <w:rPr>
          <w:rFonts w:ascii="Arial" w:hAnsi="Arial" w:cs="Arial"/>
          <w:b/>
          <w:sz w:val="24"/>
          <w:szCs w:val="24"/>
        </w:rPr>
        <w:t xml:space="preserve"> </w:t>
      </w:r>
      <w:r w:rsidR="0028067C">
        <w:rPr>
          <w:rFonts w:ascii="Arial" w:hAnsi="Arial" w:cs="Arial"/>
          <w:b/>
          <w:bCs/>
          <w:sz w:val="24"/>
          <w:szCs w:val="24"/>
        </w:rPr>
        <w:t>–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Havendo renúncia ou destituição de qualquer membro da Diretoria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assumirá automaticamente o cargo vacante o substituto legal previsto nestes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Estatutos.</w:t>
      </w:r>
    </w:p>
    <w:p w:rsidR="00851E0B" w:rsidRPr="00A61518" w:rsidRDefault="00851E0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b/>
          <w:bCs/>
          <w:sz w:val="24"/>
          <w:szCs w:val="24"/>
        </w:rPr>
        <w:t>Parágrafo 1</w:t>
      </w:r>
      <w:r w:rsidR="00196FD6" w:rsidRPr="00A61518">
        <w:rPr>
          <w:rFonts w:ascii="Arial" w:hAnsi="Arial" w:cs="Arial"/>
          <w:b/>
          <w:bCs/>
          <w:sz w:val="24"/>
          <w:szCs w:val="24"/>
        </w:rPr>
        <w:t>º</w:t>
      </w:r>
      <w:r w:rsidRPr="00A61518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61518">
        <w:rPr>
          <w:rFonts w:ascii="Arial" w:hAnsi="Arial" w:cs="Arial"/>
          <w:sz w:val="24"/>
          <w:szCs w:val="24"/>
        </w:rPr>
        <w:t>Achando-se esgotada a lista dos membros da Diretoria, serão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convocados os suplentes, que ocuparão os últimos cargos.</w:t>
      </w:r>
    </w:p>
    <w:p w:rsidR="00851E0B" w:rsidRPr="00A61518" w:rsidRDefault="00851E0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b/>
          <w:bCs/>
          <w:sz w:val="24"/>
          <w:szCs w:val="24"/>
        </w:rPr>
        <w:t>Parágrafo 2</w:t>
      </w:r>
      <w:r w:rsidR="00196FD6" w:rsidRPr="00A61518">
        <w:rPr>
          <w:rFonts w:ascii="Arial" w:hAnsi="Arial" w:cs="Arial"/>
          <w:b/>
          <w:bCs/>
          <w:sz w:val="24"/>
          <w:szCs w:val="24"/>
        </w:rPr>
        <w:t>º</w:t>
      </w:r>
      <w:r w:rsidRPr="00A61518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61518">
        <w:rPr>
          <w:rFonts w:ascii="Arial" w:hAnsi="Arial" w:cs="Arial"/>
          <w:sz w:val="24"/>
          <w:szCs w:val="24"/>
        </w:rPr>
        <w:t>As renúncias serão comunicadas por escrito, com firmas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reconhecidas, ao Presidente do Sindicato.</w:t>
      </w:r>
    </w:p>
    <w:p w:rsidR="00851E0B" w:rsidRPr="00A61518" w:rsidRDefault="00851E0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196F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1518">
        <w:rPr>
          <w:rFonts w:ascii="Arial" w:hAnsi="Arial" w:cs="Arial"/>
          <w:b/>
          <w:bCs/>
          <w:sz w:val="24"/>
          <w:szCs w:val="24"/>
        </w:rPr>
        <w:t>Parágrafo 3</w:t>
      </w:r>
      <w:r w:rsidR="00196FD6" w:rsidRPr="00A61518">
        <w:rPr>
          <w:rFonts w:ascii="Arial" w:hAnsi="Arial" w:cs="Arial"/>
          <w:b/>
          <w:bCs/>
          <w:sz w:val="24"/>
          <w:szCs w:val="24"/>
        </w:rPr>
        <w:t>º</w:t>
      </w:r>
      <w:r w:rsidRPr="00A61518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61518">
        <w:rPr>
          <w:rFonts w:ascii="Arial" w:hAnsi="Arial" w:cs="Arial"/>
          <w:sz w:val="24"/>
          <w:szCs w:val="24"/>
        </w:rPr>
        <w:t>Em se tratando de renúncia do Presidente do Sindicato, será esta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notificada, igualmente por escrito e com firma reconhecida, ao seu substituto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legal que, dentro de 48 (quarenta e oito) horas, reunirá a Diretoria, para ciência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do ocorrido.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2D55AF" w:rsidP="002D55AF">
      <w:pPr>
        <w:pStyle w:val="Default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 xml:space="preserve">CAPITULO </w:t>
      </w:r>
      <w:r w:rsidR="00196FD6">
        <w:rPr>
          <w:rFonts w:ascii="Arial" w:hAnsi="Arial" w:cs="Arial"/>
          <w:b/>
          <w:color w:val="auto"/>
          <w:sz w:val="36"/>
          <w:szCs w:val="36"/>
        </w:rPr>
        <w:t xml:space="preserve">– </w:t>
      </w:r>
      <w:r>
        <w:rPr>
          <w:rFonts w:ascii="Arial" w:hAnsi="Arial" w:cs="Arial"/>
          <w:b/>
          <w:color w:val="auto"/>
          <w:sz w:val="36"/>
          <w:szCs w:val="36"/>
        </w:rPr>
        <w:t>V</w:t>
      </w:r>
    </w:p>
    <w:p w:rsidR="00196FD6" w:rsidRDefault="00196FD6" w:rsidP="002D55AF">
      <w:pPr>
        <w:pStyle w:val="Default"/>
        <w:jc w:val="center"/>
        <w:rPr>
          <w:rFonts w:ascii="Arial" w:hAnsi="Arial" w:cs="Arial"/>
          <w:b/>
          <w:color w:val="auto"/>
          <w:sz w:val="36"/>
          <w:szCs w:val="36"/>
        </w:rPr>
      </w:pPr>
    </w:p>
    <w:p w:rsidR="00470C09" w:rsidRDefault="00470C09" w:rsidP="002D55AF">
      <w:pPr>
        <w:pStyle w:val="Default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 xml:space="preserve">SEÇÃO I </w:t>
      </w:r>
    </w:p>
    <w:p w:rsidR="002D55AF" w:rsidRDefault="002D55AF" w:rsidP="002D55AF">
      <w:pPr>
        <w:pStyle w:val="Default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>DAS ELEIÇÕES</w:t>
      </w:r>
    </w:p>
    <w:p w:rsidR="002D55AF" w:rsidRDefault="002D55AF" w:rsidP="002D55AF">
      <w:pPr>
        <w:pStyle w:val="Default"/>
        <w:jc w:val="both"/>
        <w:rPr>
          <w:rFonts w:ascii="Arial" w:hAnsi="Arial" w:cs="Arial"/>
          <w:color w:val="auto"/>
          <w:sz w:val="36"/>
          <w:szCs w:val="36"/>
        </w:rPr>
      </w:pPr>
    </w:p>
    <w:p w:rsidR="002D55AF" w:rsidRPr="00A61518" w:rsidRDefault="0028067C" w:rsidP="002D55A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 35</w:t>
      </w:r>
      <w:r w:rsidR="001A17BE">
        <w:rPr>
          <w:rFonts w:ascii="Arial" w:hAnsi="Arial" w:cs="Arial"/>
          <w:b/>
          <w:color w:val="auto"/>
        </w:rPr>
        <w:t xml:space="preserve"> </w:t>
      </w:r>
      <w:r>
        <w:rPr>
          <w:rFonts w:ascii="Arial" w:hAnsi="Arial" w:cs="Arial"/>
          <w:color w:val="auto"/>
        </w:rPr>
        <w:t>–</w:t>
      </w:r>
      <w:r w:rsidR="001A17BE">
        <w:rPr>
          <w:rFonts w:ascii="Arial" w:hAnsi="Arial" w:cs="Arial"/>
          <w:color w:val="auto"/>
        </w:rPr>
        <w:t xml:space="preserve"> </w:t>
      </w:r>
      <w:r w:rsidR="002D55AF" w:rsidRPr="00A61518">
        <w:rPr>
          <w:rFonts w:ascii="Arial" w:hAnsi="Arial" w:cs="Arial"/>
          <w:color w:val="auto"/>
        </w:rPr>
        <w:t>Os membros da Diretoria Executiva e Conselho Fiscal serão eleitos em Assembleia Geral ordinária da categoria em processo eleitoral único, trienalmente, de conformidade com as determinações do presente Estatuto, permitida a reeleição.</w:t>
      </w:r>
    </w:p>
    <w:p w:rsidR="002D55AF" w:rsidRPr="0099619C" w:rsidRDefault="002D55AF" w:rsidP="002D55AF">
      <w:pPr>
        <w:pStyle w:val="Default"/>
        <w:jc w:val="both"/>
        <w:rPr>
          <w:rFonts w:ascii="Arial" w:hAnsi="Arial" w:cs="Arial"/>
          <w:b/>
          <w:color w:val="auto"/>
        </w:rPr>
      </w:pPr>
    </w:p>
    <w:p w:rsidR="002D55AF" w:rsidRPr="00A61518" w:rsidRDefault="002D55AF" w:rsidP="00196F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sz w:val="24"/>
          <w:szCs w:val="24"/>
        </w:rPr>
        <w:t>ART. 36</w:t>
      </w:r>
      <w:r w:rsidR="001A17BE">
        <w:rPr>
          <w:rFonts w:ascii="Arial" w:hAnsi="Arial" w:cs="Arial"/>
          <w:b/>
          <w:sz w:val="24"/>
          <w:szCs w:val="24"/>
        </w:rPr>
        <w:t xml:space="preserve"> </w:t>
      </w:r>
      <w:r w:rsidR="0028067C">
        <w:rPr>
          <w:rFonts w:ascii="Arial" w:hAnsi="Arial" w:cs="Arial"/>
          <w:sz w:val="24"/>
          <w:szCs w:val="24"/>
        </w:rPr>
        <w:t>–</w:t>
      </w:r>
      <w:r w:rsidR="001A17BE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As eleições de que se tratam o artigo anterior serão realizadas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dentro do prazo máximo de 60 (sessenta) dias e no mínimo de 45 (quarenta e</w:t>
      </w:r>
      <w:r w:rsidR="006674A7">
        <w:rPr>
          <w:rFonts w:ascii="Arial" w:hAnsi="Arial" w:cs="Arial"/>
          <w:sz w:val="24"/>
          <w:szCs w:val="24"/>
        </w:rPr>
        <w:t xml:space="preserve"> cinco) dias antes do término</w:t>
      </w:r>
      <w:r w:rsidRPr="00A61518">
        <w:rPr>
          <w:rFonts w:ascii="Arial" w:hAnsi="Arial" w:cs="Arial"/>
          <w:sz w:val="24"/>
          <w:szCs w:val="24"/>
        </w:rPr>
        <w:t xml:space="preserve"> dos mandatos.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A61518" w:rsidRDefault="0028067C" w:rsidP="00196F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37</w:t>
      </w:r>
      <w:r w:rsidR="001A17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A17BE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Será garantida por todos os meios democráticos, a lisura dos pleitos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eleitorais, assegurando-se condições de igualdade às chapas concorrentes,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especialmente no que se refere a mesários e fiscais, tanto na coleta quanto na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apuração de votos.</w:t>
      </w:r>
    </w:p>
    <w:p w:rsidR="002D55AF" w:rsidRPr="0099619C" w:rsidRDefault="002D55AF" w:rsidP="002D55AF">
      <w:pPr>
        <w:pStyle w:val="Default"/>
        <w:jc w:val="both"/>
        <w:rPr>
          <w:rFonts w:ascii="Arial" w:hAnsi="Arial" w:cs="Arial"/>
          <w:b/>
          <w:color w:val="auto"/>
        </w:rPr>
      </w:pPr>
    </w:p>
    <w:p w:rsidR="002D55AF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38</w:t>
      </w:r>
      <w:r w:rsidR="001A17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A17BE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É eleitor todo associado que na data da eleição tiver:</w:t>
      </w:r>
    </w:p>
    <w:p w:rsidR="00A27939" w:rsidRPr="00A61518" w:rsidRDefault="00A2793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Mais de seis meses de inscrição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28067C">
        <w:rPr>
          <w:rFonts w:ascii="Arial" w:hAnsi="Arial" w:cs="Arial"/>
          <w:sz w:val="24"/>
          <w:szCs w:val="24"/>
        </w:rPr>
        <w:t>no quadro social;</w:t>
      </w:r>
    </w:p>
    <w:p w:rsidR="00A27939" w:rsidRPr="00A61518" w:rsidRDefault="00A2793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Estar em dia com a entidade;</w:t>
      </w:r>
    </w:p>
    <w:p w:rsidR="00A27939" w:rsidRPr="00A61518" w:rsidRDefault="00A2793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84358D">
      <w:pPr>
        <w:pStyle w:val="Default"/>
        <w:numPr>
          <w:ilvl w:val="0"/>
          <w:numId w:val="22"/>
        </w:numPr>
        <w:jc w:val="both"/>
        <w:rPr>
          <w:rFonts w:ascii="Arial" w:hAnsi="Arial" w:cs="Arial"/>
          <w:color w:val="auto"/>
        </w:rPr>
      </w:pPr>
      <w:r w:rsidRPr="00A61518">
        <w:rPr>
          <w:rFonts w:ascii="Arial" w:hAnsi="Arial" w:cs="Arial"/>
          <w:color w:val="auto"/>
        </w:rPr>
        <w:t>Estiver no gozo de direitos sociais conferidos nestes Estatutos.</w:t>
      </w: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AD49C4" w:rsidP="002D55AF">
      <w:pPr>
        <w:pStyle w:val="Default"/>
        <w:jc w:val="both"/>
        <w:rPr>
          <w:rFonts w:ascii="Arial" w:hAnsi="Arial" w:cs="Arial"/>
          <w:color w:val="auto"/>
        </w:rPr>
      </w:pPr>
      <w:r w:rsidRPr="0028067C">
        <w:rPr>
          <w:rFonts w:ascii="Arial" w:hAnsi="Arial" w:cs="Arial"/>
          <w:b/>
          <w:color w:val="auto"/>
        </w:rPr>
        <w:t>Parágrafo</w:t>
      </w:r>
      <w:r w:rsidR="002D55AF" w:rsidRPr="0028067C">
        <w:rPr>
          <w:rFonts w:ascii="Arial" w:hAnsi="Arial" w:cs="Arial"/>
          <w:b/>
          <w:color w:val="auto"/>
        </w:rPr>
        <w:t xml:space="preserve"> Único</w:t>
      </w:r>
      <w:r w:rsidR="001A17BE">
        <w:rPr>
          <w:rFonts w:ascii="Arial" w:hAnsi="Arial" w:cs="Arial"/>
          <w:b/>
          <w:color w:val="auto"/>
        </w:rPr>
        <w:t xml:space="preserve"> </w:t>
      </w:r>
      <w:r w:rsidR="002D55AF" w:rsidRPr="00A61518">
        <w:rPr>
          <w:rFonts w:ascii="Arial" w:hAnsi="Arial" w:cs="Arial"/>
          <w:color w:val="auto"/>
        </w:rPr>
        <w:t xml:space="preserve">- O servidor que for identificado </w:t>
      </w:r>
      <w:proofErr w:type="gramStart"/>
      <w:r w:rsidR="002D55AF" w:rsidRPr="00A61518">
        <w:rPr>
          <w:rFonts w:ascii="Arial" w:hAnsi="Arial" w:cs="Arial"/>
          <w:color w:val="auto"/>
        </w:rPr>
        <w:t>a</w:t>
      </w:r>
      <w:proofErr w:type="gramEnd"/>
      <w:r w:rsidR="002D55AF" w:rsidRPr="00A61518">
        <w:rPr>
          <w:rFonts w:ascii="Arial" w:hAnsi="Arial" w:cs="Arial"/>
          <w:color w:val="auto"/>
        </w:rPr>
        <w:t xml:space="preserve"> ausência de pagamento de mensalidade a entidade ficará suspenso do direito de votar e ser votado por 06(seis) meses;</w:t>
      </w:r>
    </w:p>
    <w:p w:rsidR="0056399A" w:rsidRPr="00A61518" w:rsidRDefault="0056399A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A61518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470C09" w:rsidRDefault="00470C09" w:rsidP="002D55AF">
      <w:pPr>
        <w:pStyle w:val="Default"/>
        <w:jc w:val="center"/>
        <w:rPr>
          <w:rFonts w:ascii="Arial" w:hAnsi="Arial" w:cs="Arial"/>
          <w:b/>
          <w:color w:val="auto"/>
          <w:sz w:val="36"/>
          <w:szCs w:val="36"/>
        </w:rPr>
      </w:pPr>
      <w:r>
        <w:rPr>
          <w:rFonts w:ascii="Arial" w:hAnsi="Arial" w:cs="Arial"/>
          <w:b/>
          <w:color w:val="auto"/>
          <w:sz w:val="36"/>
          <w:szCs w:val="36"/>
        </w:rPr>
        <w:t xml:space="preserve">SEÇÃO III </w:t>
      </w:r>
    </w:p>
    <w:p w:rsidR="002D55AF" w:rsidRPr="00470C09" w:rsidRDefault="002D55AF" w:rsidP="002D55AF">
      <w:pPr>
        <w:pStyle w:val="Default"/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470C09">
        <w:rPr>
          <w:rFonts w:ascii="Arial" w:hAnsi="Arial" w:cs="Arial"/>
          <w:b/>
          <w:color w:val="auto"/>
          <w:sz w:val="36"/>
          <w:szCs w:val="36"/>
        </w:rPr>
        <w:t xml:space="preserve"> CANDIDATURAS E INEGIBILIDADES</w:t>
      </w:r>
    </w:p>
    <w:p w:rsidR="002D55AF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56399A" w:rsidRPr="00A61518" w:rsidRDefault="0056399A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A61518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39</w:t>
      </w:r>
      <w:r w:rsidR="001A17B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A17BE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Poderá ser candidato o associad</w:t>
      </w:r>
      <w:r w:rsidR="00D90E67">
        <w:rPr>
          <w:rFonts w:ascii="Arial" w:hAnsi="Arial" w:cs="Arial"/>
          <w:sz w:val="24"/>
          <w:szCs w:val="24"/>
        </w:rPr>
        <w:t xml:space="preserve">o que, na data da realização da </w:t>
      </w:r>
      <w:r w:rsidR="002D55AF" w:rsidRPr="00A61518">
        <w:rPr>
          <w:rFonts w:ascii="Arial" w:hAnsi="Arial" w:cs="Arial"/>
          <w:sz w:val="24"/>
          <w:szCs w:val="24"/>
        </w:rPr>
        <w:t>eleição, tiver mais de 06 (seis) meses de inscrição no quadro social do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Sindicato e estiver em dia com a entidade.</w:t>
      </w:r>
    </w:p>
    <w:p w:rsidR="002D55AF" w:rsidRPr="0099619C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55AF" w:rsidRPr="00A61518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40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Será inelegível, bem como fica vedado de permanecer no exercício</w:t>
      </w:r>
      <w:r w:rsidR="00391856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de cargos eletivos o associado: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70E" w:rsidRPr="0028067C" w:rsidRDefault="002D55AF" w:rsidP="0084358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Que não tiver definitivamente aprovadas as suas contas, em função de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28067C">
        <w:rPr>
          <w:rFonts w:ascii="Arial" w:hAnsi="Arial" w:cs="Arial"/>
          <w:sz w:val="24"/>
          <w:szCs w:val="24"/>
        </w:rPr>
        <w:t>exercício em cargos de administração sindical;</w:t>
      </w:r>
    </w:p>
    <w:p w:rsidR="0028067C" w:rsidRPr="0028067C" w:rsidRDefault="0028067C" w:rsidP="0028067C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Que tiver lesado o patrimônio de qualquer entidade sindical</w:t>
      </w:r>
      <w:r w:rsidR="003C270E" w:rsidRPr="0028067C">
        <w:rPr>
          <w:rFonts w:ascii="Arial" w:hAnsi="Arial" w:cs="Arial"/>
          <w:sz w:val="24"/>
          <w:szCs w:val="24"/>
        </w:rPr>
        <w:t>;</w:t>
      </w:r>
    </w:p>
    <w:p w:rsidR="0028067C" w:rsidRPr="0028067C" w:rsidRDefault="0028067C" w:rsidP="002806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6674A7" w:rsidP="0084358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Que</w:t>
      </w:r>
      <w:r w:rsidR="002D55AF" w:rsidRPr="0028067C">
        <w:rPr>
          <w:rFonts w:ascii="Arial" w:hAnsi="Arial" w:cs="Arial"/>
          <w:sz w:val="24"/>
          <w:szCs w:val="24"/>
        </w:rPr>
        <w:t xml:space="preserve"> foi submetido no prazo de 01(ano) anterior ao período</w:t>
      </w:r>
      <w:r w:rsidR="003C270E" w:rsidRPr="0028067C">
        <w:rPr>
          <w:rFonts w:ascii="Arial" w:hAnsi="Arial" w:cs="Arial"/>
          <w:sz w:val="24"/>
          <w:szCs w:val="24"/>
        </w:rPr>
        <w:t xml:space="preserve"> do pleito ao </w:t>
      </w:r>
      <w:r w:rsidRPr="0028067C">
        <w:rPr>
          <w:rFonts w:ascii="Arial" w:hAnsi="Arial" w:cs="Arial"/>
          <w:sz w:val="24"/>
          <w:szCs w:val="24"/>
        </w:rPr>
        <w:t>C</w:t>
      </w:r>
      <w:r w:rsidR="003C270E" w:rsidRPr="0028067C">
        <w:rPr>
          <w:rFonts w:ascii="Arial" w:hAnsi="Arial" w:cs="Arial"/>
          <w:sz w:val="24"/>
          <w:szCs w:val="24"/>
        </w:rPr>
        <w:t>onselho de Ética;</w:t>
      </w:r>
    </w:p>
    <w:p w:rsidR="003C270E" w:rsidRPr="00A61518" w:rsidRDefault="003C270E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 xml:space="preserve">Que não </w:t>
      </w:r>
      <w:r w:rsidR="00D2229B" w:rsidRPr="0028067C">
        <w:rPr>
          <w:rFonts w:ascii="Arial" w:hAnsi="Arial" w:cs="Arial"/>
          <w:sz w:val="24"/>
          <w:szCs w:val="24"/>
        </w:rPr>
        <w:t>frequenta</w:t>
      </w:r>
      <w:r w:rsidRPr="0028067C">
        <w:rPr>
          <w:rFonts w:ascii="Arial" w:hAnsi="Arial" w:cs="Arial"/>
          <w:sz w:val="24"/>
          <w:szCs w:val="24"/>
        </w:rPr>
        <w:t xml:space="preserve"> as </w:t>
      </w:r>
      <w:r w:rsidR="00196FD6" w:rsidRPr="0028067C">
        <w:rPr>
          <w:rFonts w:ascii="Arial" w:hAnsi="Arial" w:cs="Arial"/>
          <w:sz w:val="24"/>
          <w:szCs w:val="24"/>
        </w:rPr>
        <w:t>assembleias</w:t>
      </w:r>
      <w:r w:rsidRPr="0028067C">
        <w:rPr>
          <w:rFonts w:ascii="Arial" w:hAnsi="Arial" w:cs="Arial"/>
          <w:sz w:val="24"/>
          <w:szCs w:val="24"/>
        </w:rPr>
        <w:t xml:space="preserve"> regularmente e demais convocações</w:t>
      </w:r>
      <w:r w:rsidR="003C270E" w:rsidRPr="0028067C">
        <w:rPr>
          <w:rFonts w:ascii="Arial" w:hAnsi="Arial" w:cs="Arial"/>
          <w:sz w:val="24"/>
          <w:szCs w:val="24"/>
        </w:rPr>
        <w:t xml:space="preserve"> da entidade sem justificativa.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99A" w:rsidRPr="00A61518" w:rsidRDefault="0056399A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C09" w:rsidRDefault="00470C09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SEÇÃO IV 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DA CONVOCAÇÃO DAS ELEIÇÕES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2D55AF" w:rsidRPr="00A61518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41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As eleições serão convocadas pelo Presidente, ou, na sua falta, por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 xml:space="preserve">outro membro autorizado pela Diretoria, por Edital, com antecedência </w:t>
      </w:r>
      <w:r w:rsidR="00D2229B" w:rsidRPr="00A61518">
        <w:rPr>
          <w:rFonts w:ascii="Arial" w:hAnsi="Arial" w:cs="Arial"/>
          <w:sz w:val="24"/>
          <w:szCs w:val="24"/>
        </w:rPr>
        <w:t>máxima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D2229B" w:rsidRPr="00A61518">
        <w:rPr>
          <w:rFonts w:ascii="Arial" w:hAnsi="Arial" w:cs="Arial"/>
          <w:sz w:val="24"/>
          <w:szCs w:val="24"/>
        </w:rPr>
        <w:t>de</w:t>
      </w:r>
      <w:r w:rsidR="002D55AF" w:rsidRPr="00A61518">
        <w:rPr>
          <w:rFonts w:ascii="Arial" w:hAnsi="Arial" w:cs="Arial"/>
          <w:sz w:val="24"/>
          <w:szCs w:val="24"/>
        </w:rPr>
        <w:t xml:space="preserve"> 90 (noventa) dias e no mínimo 60 (sessenta) dias contados da data de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realização do pleito.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b/>
          <w:bCs/>
          <w:sz w:val="24"/>
          <w:szCs w:val="24"/>
        </w:rPr>
        <w:t>Parágrafo 1</w:t>
      </w:r>
      <w:r w:rsidR="00196FD6" w:rsidRPr="0028067C">
        <w:rPr>
          <w:rFonts w:ascii="Arial" w:hAnsi="Arial" w:cs="Arial"/>
          <w:b/>
          <w:bCs/>
          <w:sz w:val="24"/>
          <w:szCs w:val="24"/>
        </w:rPr>
        <w:t>º</w:t>
      </w:r>
      <w:r w:rsidRPr="0028067C">
        <w:rPr>
          <w:rFonts w:ascii="Arial" w:hAnsi="Arial" w:cs="Arial"/>
          <w:b/>
          <w:bCs/>
          <w:sz w:val="24"/>
          <w:szCs w:val="24"/>
        </w:rPr>
        <w:t>.</w:t>
      </w:r>
      <w:r w:rsidR="003C270E">
        <w:rPr>
          <w:rFonts w:ascii="Arial" w:hAnsi="Arial" w:cs="Arial"/>
          <w:bCs/>
          <w:sz w:val="24"/>
          <w:szCs w:val="24"/>
        </w:rPr>
        <w:t xml:space="preserve"> A </w:t>
      </w:r>
      <w:r w:rsidRPr="00A61518">
        <w:rPr>
          <w:rFonts w:ascii="Arial" w:hAnsi="Arial" w:cs="Arial"/>
          <w:sz w:val="24"/>
          <w:szCs w:val="24"/>
        </w:rPr>
        <w:t xml:space="preserve">Cópia do Edital a que se refere este artigo deverá ser </w:t>
      </w:r>
      <w:r w:rsidR="00AD49C4" w:rsidRPr="00A61518">
        <w:rPr>
          <w:rFonts w:ascii="Arial" w:hAnsi="Arial" w:cs="Arial"/>
          <w:sz w:val="24"/>
          <w:szCs w:val="24"/>
        </w:rPr>
        <w:t>afixada na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AD49C4" w:rsidRPr="00A61518">
        <w:rPr>
          <w:rFonts w:ascii="Arial" w:hAnsi="Arial" w:cs="Arial"/>
          <w:sz w:val="24"/>
          <w:szCs w:val="24"/>
        </w:rPr>
        <w:t>sede do Sindicato, nas unidades escolares e divulgada nos principais meios de comunicação e redes sociais</w:t>
      </w:r>
      <w:r w:rsidRPr="00A61518">
        <w:rPr>
          <w:rFonts w:ascii="Arial" w:hAnsi="Arial" w:cs="Arial"/>
          <w:sz w:val="24"/>
          <w:szCs w:val="24"/>
        </w:rPr>
        <w:t>;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AD49C4" w:rsidRPr="0028067C">
        <w:rPr>
          <w:rFonts w:ascii="Arial" w:hAnsi="Arial" w:cs="Arial"/>
          <w:b/>
          <w:bCs/>
          <w:sz w:val="24"/>
          <w:szCs w:val="24"/>
        </w:rPr>
        <w:t xml:space="preserve">2º. </w:t>
      </w:r>
      <w:r w:rsidRPr="00A61518">
        <w:rPr>
          <w:rFonts w:ascii="Arial" w:hAnsi="Arial" w:cs="Arial"/>
          <w:sz w:val="24"/>
          <w:szCs w:val="24"/>
        </w:rPr>
        <w:t>O Edital de convocação das eleições deverá constar obrigatoriamente:</w:t>
      </w:r>
    </w:p>
    <w:p w:rsidR="0097544B" w:rsidRPr="00A61518" w:rsidRDefault="0097544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lastRenderedPageBreak/>
        <w:t>Data, horário e local de votação;</w:t>
      </w:r>
    </w:p>
    <w:p w:rsidR="0097544B" w:rsidRPr="00A61518" w:rsidRDefault="0097544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Prazo para registro de chapas e horário de funcionamento da Secretaria;</w:t>
      </w:r>
    </w:p>
    <w:p w:rsidR="0097544B" w:rsidRPr="00A61518" w:rsidRDefault="0097544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Prazo para impugnação de candidaturas;</w:t>
      </w:r>
    </w:p>
    <w:p w:rsidR="0097544B" w:rsidRPr="00A61518" w:rsidRDefault="0097544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Datas, horários e locais da segunda e terceira votações caso não seja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28067C">
        <w:rPr>
          <w:rFonts w:ascii="Arial" w:hAnsi="Arial" w:cs="Arial"/>
          <w:sz w:val="24"/>
          <w:szCs w:val="24"/>
        </w:rPr>
        <w:t xml:space="preserve">atingido o </w:t>
      </w:r>
      <w:r w:rsidR="00D2229B" w:rsidRPr="0028067C">
        <w:rPr>
          <w:rFonts w:ascii="Arial" w:hAnsi="Arial" w:cs="Arial"/>
          <w:i/>
          <w:sz w:val="24"/>
          <w:szCs w:val="24"/>
        </w:rPr>
        <w:t>quórum</w:t>
      </w:r>
      <w:r w:rsidR="00AD49C4">
        <w:rPr>
          <w:rFonts w:ascii="Arial" w:hAnsi="Arial" w:cs="Arial"/>
          <w:i/>
          <w:sz w:val="24"/>
          <w:szCs w:val="24"/>
        </w:rPr>
        <w:t xml:space="preserve"> </w:t>
      </w:r>
      <w:r w:rsidRPr="0028067C">
        <w:rPr>
          <w:rFonts w:ascii="Arial" w:hAnsi="Arial" w:cs="Arial"/>
          <w:sz w:val="24"/>
          <w:szCs w:val="24"/>
        </w:rPr>
        <w:t>na primeira e segunda, bem como da nova eleição em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28067C">
        <w:rPr>
          <w:rFonts w:ascii="Arial" w:hAnsi="Arial" w:cs="Arial"/>
          <w:sz w:val="24"/>
          <w:szCs w:val="24"/>
        </w:rPr>
        <w:t>caso de empate entre as chapas votadas</w:t>
      </w:r>
      <w:r w:rsidR="00196FD6" w:rsidRPr="0028067C">
        <w:rPr>
          <w:rFonts w:ascii="Arial" w:hAnsi="Arial" w:cs="Arial"/>
          <w:sz w:val="24"/>
          <w:szCs w:val="24"/>
        </w:rPr>
        <w:t>.</w:t>
      </w:r>
    </w:p>
    <w:p w:rsidR="002D55AF" w:rsidRPr="0099619C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55AF" w:rsidRPr="00A61518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42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="001A17BE">
        <w:rPr>
          <w:rFonts w:ascii="Arial" w:hAnsi="Arial" w:cs="Arial"/>
          <w:bCs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No mesmo prazo mencionado no artigo anterior deverá ser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publicado aviso resumido do Edital.</w:t>
      </w:r>
    </w:p>
    <w:p w:rsidR="00196FD6" w:rsidRPr="00A61518" w:rsidRDefault="00196FD6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AD49C4" w:rsidRPr="0028067C">
        <w:rPr>
          <w:rFonts w:ascii="Arial" w:hAnsi="Arial" w:cs="Arial"/>
          <w:b/>
          <w:bCs/>
          <w:sz w:val="24"/>
          <w:szCs w:val="24"/>
        </w:rPr>
        <w:t xml:space="preserve">1º. </w:t>
      </w:r>
      <w:r w:rsidRPr="00A61518">
        <w:rPr>
          <w:rFonts w:ascii="Arial" w:hAnsi="Arial" w:cs="Arial"/>
          <w:sz w:val="24"/>
          <w:szCs w:val="24"/>
        </w:rPr>
        <w:t>O aviso resumido deve ser divulgado nos principais meios de comunicação e redes sociais;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b/>
          <w:bCs/>
          <w:sz w:val="24"/>
          <w:szCs w:val="24"/>
        </w:rPr>
        <w:t>Parágrafo 2.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O aviso resumido deverá conter:</w:t>
      </w:r>
    </w:p>
    <w:p w:rsidR="00196FD6" w:rsidRPr="00A61518" w:rsidRDefault="00196FD6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Nome do Sindicato em destaque;</w:t>
      </w:r>
    </w:p>
    <w:p w:rsidR="0097544B" w:rsidRPr="00A61518" w:rsidRDefault="0097544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Prazo para registro de chapas e horários de funcionamento da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28067C">
        <w:rPr>
          <w:rFonts w:ascii="Arial" w:hAnsi="Arial" w:cs="Arial"/>
          <w:sz w:val="24"/>
          <w:szCs w:val="24"/>
        </w:rPr>
        <w:t>Secretaria;</w:t>
      </w:r>
    </w:p>
    <w:p w:rsidR="0097544B" w:rsidRPr="00A61518" w:rsidRDefault="0097544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Datas, horários e locais de votação;</w:t>
      </w:r>
    </w:p>
    <w:p w:rsidR="0097544B" w:rsidRPr="00A61518" w:rsidRDefault="0097544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 xml:space="preserve">Referência aos principais </w:t>
      </w:r>
      <w:proofErr w:type="gramStart"/>
      <w:r w:rsidRPr="0028067C">
        <w:rPr>
          <w:rFonts w:ascii="Arial" w:hAnsi="Arial" w:cs="Arial"/>
          <w:sz w:val="24"/>
          <w:szCs w:val="24"/>
        </w:rPr>
        <w:t>locais onde se encontra afixado</w:t>
      </w:r>
      <w:proofErr w:type="gramEnd"/>
      <w:r w:rsidRPr="0028067C">
        <w:rPr>
          <w:rFonts w:ascii="Arial" w:hAnsi="Arial" w:cs="Arial"/>
          <w:sz w:val="24"/>
          <w:szCs w:val="24"/>
        </w:rPr>
        <w:t xml:space="preserve"> o Edital.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43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="001A17BE">
        <w:rPr>
          <w:rFonts w:ascii="Arial" w:hAnsi="Arial" w:cs="Arial"/>
          <w:bCs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O processo Eleitoral será coordenado por uma Comissão Eleitoral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composta de, 03 (três) ou de 05 (cinco) membros, indicados pela Diretoria,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 xml:space="preserve">assegurando ás chapas concorrentes </w:t>
      </w:r>
      <w:proofErr w:type="gramStart"/>
      <w:r w:rsidR="002D55AF" w:rsidRPr="00A61518">
        <w:rPr>
          <w:rFonts w:ascii="Arial" w:hAnsi="Arial" w:cs="Arial"/>
          <w:sz w:val="24"/>
          <w:szCs w:val="24"/>
        </w:rPr>
        <w:t>a</w:t>
      </w:r>
      <w:proofErr w:type="gramEnd"/>
      <w:r w:rsidR="002D55AF" w:rsidRPr="00A61518">
        <w:rPr>
          <w:rFonts w:ascii="Arial" w:hAnsi="Arial" w:cs="Arial"/>
          <w:sz w:val="24"/>
          <w:szCs w:val="24"/>
        </w:rPr>
        <w:t xml:space="preserve"> indicação de, pelo menos, um dos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componentes.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jc w:val="both"/>
        <w:rPr>
          <w:rFonts w:ascii="Arial" w:hAnsi="Arial" w:cs="Arial"/>
          <w:bCs/>
          <w:sz w:val="24"/>
          <w:szCs w:val="24"/>
        </w:rPr>
      </w:pPr>
      <w:r w:rsidRPr="0099619C">
        <w:rPr>
          <w:rFonts w:ascii="Arial" w:hAnsi="Arial" w:cs="Arial"/>
          <w:b/>
          <w:bCs/>
          <w:sz w:val="24"/>
          <w:szCs w:val="24"/>
        </w:rPr>
        <w:t>Parágrafo 1</w:t>
      </w:r>
      <w:r w:rsidR="00196FD6" w:rsidRPr="0099619C">
        <w:rPr>
          <w:rFonts w:ascii="Arial" w:hAnsi="Arial" w:cs="Arial"/>
          <w:b/>
          <w:bCs/>
          <w:sz w:val="24"/>
          <w:szCs w:val="24"/>
        </w:rPr>
        <w:t>º</w:t>
      </w:r>
      <w:r w:rsidR="00196FD6" w:rsidRPr="00A61518">
        <w:rPr>
          <w:rFonts w:ascii="Arial" w:hAnsi="Arial" w:cs="Arial"/>
          <w:bCs/>
          <w:sz w:val="24"/>
          <w:szCs w:val="24"/>
        </w:rPr>
        <w:t xml:space="preserve"> - </w:t>
      </w:r>
      <w:r w:rsidR="00196FD6" w:rsidRPr="00A61518">
        <w:rPr>
          <w:rFonts w:ascii="Arial" w:hAnsi="Arial" w:cs="Arial"/>
          <w:sz w:val="24"/>
          <w:szCs w:val="24"/>
        </w:rPr>
        <w:t>O</w:t>
      </w:r>
      <w:r w:rsidRPr="00A61518">
        <w:rPr>
          <w:rFonts w:ascii="Arial" w:hAnsi="Arial" w:cs="Arial"/>
          <w:sz w:val="24"/>
          <w:szCs w:val="24"/>
        </w:rPr>
        <w:t xml:space="preserve"> presidente e a secretária serão eleitos pelos seus pares.</w:t>
      </w:r>
    </w:p>
    <w:p w:rsidR="002D55AF" w:rsidRPr="00A61518" w:rsidRDefault="00AD49C4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bCs/>
          <w:sz w:val="24"/>
          <w:szCs w:val="24"/>
        </w:rPr>
        <w:t>Parágrafo</w:t>
      </w:r>
      <w:r w:rsidR="002D55AF" w:rsidRPr="0099619C">
        <w:rPr>
          <w:rFonts w:ascii="Arial" w:hAnsi="Arial" w:cs="Arial"/>
          <w:b/>
          <w:bCs/>
          <w:sz w:val="24"/>
          <w:szCs w:val="24"/>
        </w:rPr>
        <w:t xml:space="preserve"> 2º</w:t>
      </w:r>
      <w:r w:rsidR="002D55AF" w:rsidRPr="00A61518">
        <w:rPr>
          <w:rFonts w:ascii="Arial" w:hAnsi="Arial" w:cs="Arial"/>
          <w:bCs/>
          <w:sz w:val="24"/>
          <w:szCs w:val="24"/>
        </w:rPr>
        <w:t xml:space="preserve"> - </w:t>
      </w:r>
      <w:r w:rsidR="002D55AF" w:rsidRPr="00A61518">
        <w:rPr>
          <w:rFonts w:ascii="Arial" w:hAnsi="Arial" w:cs="Arial"/>
          <w:sz w:val="24"/>
          <w:szCs w:val="24"/>
        </w:rPr>
        <w:t>Comissão Eleitoral será constituída até o encerramento do</w:t>
      </w:r>
      <w:r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prazo para registro de candidaturas, e o seu mandato se encerrará com aposse da Diretoria eleita.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bCs/>
          <w:sz w:val="24"/>
          <w:szCs w:val="24"/>
        </w:rPr>
        <w:t>Parágrafo 3º</w:t>
      </w:r>
      <w:r w:rsidRPr="00A61518">
        <w:rPr>
          <w:rFonts w:ascii="Arial" w:hAnsi="Arial" w:cs="Arial"/>
          <w:bCs/>
          <w:sz w:val="24"/>
          <w:szCs w:val="24"/>
        </w:rPr>
        <w:t xml:space="preserve"> - </w:t>
      </w:r>
      <w:r w:rsidRPr="00A61518">
        <w:rPr>
          <w:rFonts w:ascii="Arial" w:hAnsi="Arial" w:cs="Arial"/>
          <w:sz w:val="24"/>
          <w:szCs w:val="24"/>
        </w:rPr>
        <w:t>As decisões da Comissão Eleitoral serão tomadas pelo voto da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maioria de seus membros.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bCs/>
          <w:sz w:val="24"/>
          <w:szCs w:val="24"/>
        </w:rPr>
        <w:t>Parágrafo 4º-</w:t>
      </w:r>
      <w:r w:rsidRPr="00A61518">
        <w:rPr>
          <w:rFonts w:ascii="Arial" w:hAnsi="Arial" w:cs="Arial"/>
          <w:sz w:val="24"/>
          <w:szCs w:val="24"/>
        </w:rPr>
        <w:t xml:space="preserve">É expressamente </w:t>
      </w:r>
      <w:r w:rsidR="00B14261" w:rsidRPr="00A61518">
        <w:rPr>
          <w:rFonts w:ascii="Arial" w:hAnsi="Arial" w:cs="Arial"/>
          <w:sz w:val="24"/>
          <w:szCs w:val="24"/>
        </w:rPr>
        <w:t>vedado</w:t>
      </w:r>
      <w:r w:rsidRPr="00A61518">
        <w:rPr>
          <w:rFonts w:ascii="Arial" w:hAnsi="Arial" w:cs="Arial"/>
          <w:sz w:val="24"/>
          <w:szCs w:val="24"/>
        </w:rPr>
        <w:t xml:space="preserve"> </w:t>
      </w:r>
      <w:r w:rsidR="00B14261" w:rsidRPr="00A61518">
        <w:rPr>
          <w:rFonts w:ascii="Arial" w:hAnsi="Arial" w:cs="Arial"/>
          <w:sz w:val="24"/>
          <w:szCs w:val="24"/>
        </w:rPr>
        <w:t>à</w:t>
      </w:r>
      <w:r w:rsidRPr="00A61518">
        <w:rPr>
          <w:rFonts w:ascii="Arial" w:hAnsi="Arial" w:cs="Arial"/>
          <w:sz w:val="24"/>
          <w:szCs w:val="24"/>
        </w:rPr>
        <w:t xml:space="preserve"> participação de candidatos na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Comissão Eleitoral.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196F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bCs/>
          <w:sz w:val="24"/>
          <w:szCs w:val="24"/>
        </w:rPr>
        <w:t xml:space="preserve">Parágrafo 5º </w:t>
      </w:r>
      <w:proofErr w:type="gramStart"/>
      <w:r w:rsidRPr="0099619C">
        <w:rPr>
          <w:rFonts w:ascii="Arial" w:hAnsi="Arial" w:cs="Arial"/>
          <w:b/>
          <w:bCs/>
          <w:sz w:val="24"/>
          <w:szCs w:val="24"/>
        </w:rPr>
        <w:t>-</w:t>
      </w:r>
      <w:r w:rsidRPr="00A61518">
        <w:rPr>
          <w:rFonts w:ascii="Arial" w:hAnsi="Arial" w:cs="Arial"/>
          <w:sz w:val="24"/>
          <w:szCs w:val="24"/>
        </w:rPr>
        <w:t>O</w:t>
      </w:r>
      <w:proofErr w:type="gramEnd"/>
      <w:r w:rsidRPr="00A61518">
        <w:rPr>
          <w:rFonts w:ascii="Arial" w:hAnsi="Arial" w:cs="Arial"/>
          <w:sz w:val="24"/>
          <w:szCs w:val="24"/>
        </w:rPr>
        <w:t xml:space="preserve"> mandato da Comissão Eleitoral extinguir-se-á com a posse da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Diretoria eleita.</w:t>
      </w:r>
    </w:p>
    <w:p w:rsidR="002D55AF" w:rsidRDefault="002D55AF" w:rsidP="002D55AF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399A" w:rsidRPr="00A61518" w:rsidRDefault="0056399A" w:rsidP="002D55AF">
      <w:pPr>
        <w:tabs>
          <w:tab w:val="left" w:pos="19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C09" w:rsidRDefault="00470C09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SEÇÃO VI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DO REGISTRO DAS CHAPAS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2D55AF" w:rsidRDefault="0028067C" w:rsidP="00667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 44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O prazo para registro das chapas será de 15 (quinze) dias, contados da data de publicação do aviso resumido do Edital.</w:t>
      </w:r>
    </w:p>
    <w:p w:rsidR="006674A7" w:rsidRPr="00A61518" w:rsidRDefault="006674A7" w:rsidP="006674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AD49C4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bCs/>
          <w:sz w:val="24"/>
          <w:szCs w:val="24"/>
        </w:rPr>
        <w:t>Parágrafo</w:t>
      </w:r>
      <w:r w:rsidR="002D55AF" w:rsidRPr="0099619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D55AF" w:rsidRPr="0099619C">
        <w:rPr>
          <w:rFonts w:ascii="Arial" w:hAnsi="Arial" w:cs="Arial"/>
          <w:b/>
          <w:bCs/>
          <w:sz w:val="24"/>
          <w:szCs w:val="24"/>
        </w:rPr>
        <w:t>1</w:t>
      </w:r>
      <w:r w:rsidR="00196FD6" w:rsidRPr="0099619C">
        <w:rPr>
          <w:rFonts w:ascii="Arial" w:hAnsi="Arial" w:cs="Arial"/>
          <w:b/>
          <w:bCs/>
          <w:sz w:val="24"/>
          <w:szCs w:val="24"/>
        </w:rPr>
        <w:t>º</w:t>
      </w:r>
      <w:r w:rsidR="002D55AF" w:rsidRPr="0099619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2D55AF" w:rsidRPr="00A61518">
        <w:rPr>
          <w:rFonts w:ascii="Arial" w:hAnsi="Arial" w:cs="Arial"/>
          <w:sz w:val="24"/>
          <w:szCs w:val="24"/>
        </w:rPr>
        <w:t>O registro de chapas far-se-á junto com a Comissão Eleitoral,que fornecerá imediatamente, recibo da documentação apresentada.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bCs/>
          <w:sz w:val="24"/>
          <w:szCs w:val="24"/>
        </w:rPr>
        <w:t>Parágrafo 2</w:t>
      </w:r>
      <w:r w:rsidR="00196FD6" w:rsidRPr="0099619C">
        <w:rPr>
          <w:rFonts w:ascii="Arial" w:hAnsi="Arial" w:cs="Arial"/>
          <w:b/>
          <w:bCs/>
          <w:sz w:val="24"/>
          <w:szCs w:val="24"/>
        </w:rPr>
        <w:t>º</w:t>
      </w:r>
      <w:r w:rsidRPr="0099619C">
        <w:rPr>
          <w:rFonts w:ascii="Arial" w:hAnsi="Arial" w:cs="Arial"/>
          <w:b/>
          <w:bCs/>
          <w:sz w:val="24"/>
          <w:szCs w:val="24"/>
        </w:rPr>
        <w:t>.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Para efeito do disposto neste artigo, a Comissão Eleitoral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manterá uma Secretaria, durante o período dedicado ao registro de chapas,com expediente normal de, no mínimo 08 (oito) horas diárias, onde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permanecerá pessoa habilitada para atender aos interessados, prestar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informações concernentes ao processo eleitoral, receber documentação,fornecer recibos, etc.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19C">
        <w:rPr>
          <w:rFonts w:ascii="Arial" w:hAnsi="Arial" w:cs="Arial"/>
          <w:b/>
          <w:bCs/>
          <w:sz w:val="24"/>
          <w:szCs w:val="24"/>
        </w:rPr>
        <w:t xml:space="preserve">Parágrafo </w:t>
      </w:r>
      <w:r w:rsidR="00AD49C4" w:rsidRPr="0099619C">
        <w:rPr>
          <w:rFonts w:ascii="Arial" w:hAnsi="Arial" w:cs="Arial"/>
          <w:b/>
          <w:bCs/>
          <w:sz w:val="24"/>
          <w:szCs w:val="24"/>
        </w:rPr>
        <w:t xml:space="preserve">3º. </w:t>
      </w:r>
      <w:r w:rsidRPr="00A61518">
        <w:rPr>
          <w:rFonts w:ascii="Arial" w:hAnsi="Arial" w:cs="Arial"/>
          <w:sz w:val="24"/>
          <w:szCs w:val="24"/>
        </w:rPr>
        <w:t>O requerimento de registro de chapas, assinado por qualquer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 xml:space="preserve">candidato, será endereçado à Comissão Eleitoral, em duas vias e instruído </w:t>
      </w:r>
      <w:r w:rsidR="00D2229B" w:rsidRPr="00A61518">
        <w:rPr>
          <w:rFonts w:ascii="Arial" w:hAnsi="Arial" w:cs="Arial"/>
          <w:sz w:val="24"/>
          <w:szCs w:val="24"/>
        </w:rPr>
        <w:t>com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D2229B" w:rsidRPr="00A61518">
        <w:rPr>
          <w:rFonts w:ascii="Arial" w:hAnsi="Arial" w:cs="Arial"/>
          <w:sz w:val="24"/>
          <w:szCs w:val="24"/>
        </w:rPr>
        <w:t>os</w:t>
      </w:r>
      <w:r w:rsidRPr="00A61518">
        <w:rPr>
          <w:rFonts w:ascii="Arial" w:hAnsi="Arial" w:cs="Arial"/>
          <w:sz w:val="24"/>
          <w:szCs w:val="24"/>
        </w:rPr>
        <w:t xml:space="preserve"> seguintes documentos: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Ficha de qualificação do candidato em 02 (duas) vias assinadas pelo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28067C">
        <w:rPr>
          <w:rFonts w:ascii="Arial" w:hAnsi="Arial" w:cs="Arial"/>
          <w:sz w:val="24"/>
          <w:szCs w:val="24"/>
        </w:rPr>
        <w:t>próprio candidato;</w:t>
      </w:r>
    </w:p>
    <w:p w:rsidR="0038558E" w:rsidRPr="00A61518" w:rsidRDefault="0038558E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Cópia autenticada do contra cheque atualizado;</w:t>
      </w:r>
    </w:p>
    <w:p w:rsidR="0038558E" w:rsidRPr="00A61518" w:rsidRDefault="0038558E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Termo de Posse;</w:t>
      </w:r>
    </w:p>
    <w:p w:rsidR="002D55AF" w:rsidRPr="00A64CD4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>ART.</w:t>
      </w:r>
      <w:r w:rsidR="0028067C">
        <w:rPr>
          <w:rFonts w:ascii="Arial" w:hAnsi="Arial" w:cs="Arial"/>
          <w:b/>
          <w:bCs/>
          <w:sz w:val="24"/>
          <w:szCs w:val="24"/>
        </w:rPr>
        <w:t xml:space="preserve"> 45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="0028067C">
        <w:rPr>
          <w:rFonts w:ascii="Arial" w:hAnsi="Arial" w:cs="Arial"/>
          <w:b/>
          <w:bCs/>
          <w:sz w:val="24"/>
          <w:szCs w:val="24"/>
        </w:rPr>
        <w:t>–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Será recusado o registro de chapa que não contenha candidatos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para todos os cargos, bem como os respectivos suplentes.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b/>
          <w:bCs/>
          <w:sz w:val="24"/>
          <w:szCs w:val="24"/>
        </w:rPr>
        <w:t>Parágrafo 1</w:t>
      </w:r>
      <w:r w:rsidR="00196FD6" w:rsidRPr="0028067C">
        <w:rPr>
          <w:rFonts w:ascii="Arial" w:hAnsi="Arial" w:cs="Arial"/>
          <w:b/>
          <w:bCs/>
          <w:sz w:val="24"/>
          <w:szCs w:val="24"/>
        </w:rPr>
        <w:t>º</w:t>
      </w:r>
      <w:r w:rsidRPr="0028067C">
        <w:rPr>
          <w:rFonts w:ascii="Arial" w:hAnsi="Arial" w:cs="Arial"/>
          <w:b/>
          <w:bCs/>
          <w:sz w:val="24"/>
          <w:szCs w:val="24"/>
        </w:rPr>
        <w:t>.</w:t>
      </w:r>
      <w:r w:rsidR="00AD49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Verificando-se irregularidade na documentação apresentada, 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Comissão Eleitoral notificará o interessado para que promova a correção no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 xml:space="preserve">prazo de 05 (cinco) dias, </w:t>
      </w:r>
      <w:proofErr w:type="gramStart"/>
      <w:r w:rsidRPr="00A61518">
        <w:rPr>
          <w:rFonts w:ascii="Arial" w:hAnsi="Arial" w:cs="Arial"/>
          <w:sz w:val="24"/>
          <w:szCs w:val="24"/>
        </w:rPr>
        <w:t>sob pena</w:t>
      </w:r>
      <w:proofErr w:type="gramEnd"/>
      <w:r w:rsidRPr="00A61518">
        <w:rPr>
          <w:rFonts w:ascii="Arial" w:hAnsi="Arial" w:cs="Arial"/>
          <w:sz w:val="24"/>
          <w:szCs w:val="24"/>
        </w:rPr>
        <w:t xml:space="preserve"> de recusa do seu registro.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46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No prazo de 24 (vinte e quatro) horas a contar do registro, o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Sindicato fornecerá aos candidatos, individualmente, comprovante de candidatura, e no mesmo prazo, comunicará por escrito ao Empregador, o dia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e a hora do pedido de registro de candidatura do seu Empregado.</w:t>
      </w:r>
    </w:p>
    <w:p w:rsidR="002D55AF" w:rsidRPr="00A64CD4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55AF" w:rsidRPr="00A61518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47 –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="00DD6221">
        <w:rPr>
          <w:rFonts w:ascii="Arial" w:hAnsi="Arial" w:cs="Arial"/>
          <w:bCs/>
          <w:sz w:val="24"/>
          <w:szCs w:val="24"/>
        </w:rPr>
        <w:t>No en</w:t>
      </w:r>
      <w:r w:rsidR="002D55AF" w:rsidRPr="00A61518">
        <w:rPr>
          <w:rFonts w:ascii="Arial" w:hAnsi="Arial" w:cs="Arial"/>
          <w:sz w:val="24"/>
          <w:szCs w:val="24"/>
        </w:rPr>
        <w:t>cerramento do prazo para registro de chapas, a Comissão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Eleitoral providenciará a imediata lavratura da ata correspondente,</w:t>
      </w:r>
      <w:r w:rsidR="00B14261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consignando em ordem numérica de inscrição, todas as chapas e nomes dos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candidatos efetivos e suplentes, entregando cópias aos representes das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chapas inscritas.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>ART.48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="0028067C">
        <w:rPr>
          <w:rFonts w:ascii="Arial" w:hAnsi="Arial" w:cs="Arial"/>
          <w:b/>
          <w:bCs/>
          <w:sz w:val="24"/>
          <w:szCs w:val="24"/>
        </w:rPr>
        <w:t>–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No prazo de 72 (setenta e duas) horas a contar do encerramento do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prazo de registro, a Comissão Eleitoral fará publicar a relação nominal das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chapas registradas, e declarará aberto o prazo de 05 (cinco) dias para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impugnação.</w:t>
      </w:r>
    </w:p>
    <w:p w:rsidR="002D55AF" w:rsidRPr="00A64CD4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55AF" w:rsidRPr="00A61518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49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Ocorrendo renúncia formal de candidato após registro de chapa, 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Comissão Eleitoral afixará cópias desse pedido em quadro de aviso para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conhecimento dos associados.</w:t>
      </w:r>
    </w:p>
    <w:p w:rsidR="002D55AF" w:rsidRPr="00A64CD4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55AF" w:rsidRPr="00A61518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50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="001A17BE">
        <w:rPr>
          <w:rFonts w:ascii="Arial" w:hAnsi="Arial" w:cs="Arial"/>
          <w:bCs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Encerrado o prazo sem que tenha havido registro de chapa, 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Comissão Eleitoral, dentro de 48 (quarenta e oito) horas providenciará nova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convocação da eleição.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51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1A17BE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Após o término do prazo de registro de chapas a Comissão Eleitoral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fornecerá, no prazo de 10 (dez) dias, a relação de associados para cada chapa</w:t>
      </w:r>
      <w:r w:rsidR="00AD49C4">
        <w:rPr>
          <w:rFonts w:ascii="Arial" w:hAnsi="Arial" w:cs="Arial"/>
          <w:sz w:val="24"/>
          <w:szCs w:val="24"/>
        </w:rPr>
        <w:t xml:space="preserve">       </w:t>
      </w:r>
      <w:r w:rsidR="002D55AF" w:rsidRPr="00A61518">
        <w:rPr>
          <w:rFonts w:ascii="Arial" w:hAnsi="Arial" w:cs="Arial"/>
          <w:sz w:val="24"/>
          <w:szCs w:val="24"/>
        </w:rPr>
        <w:t>registrada, desde que requerido por escrito.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8067C" w:rsidP="009F0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52–</w:t>
      </w:r>
      <w:r w:rsidR="002D55AF" w:rsidRPr="00A61518">
        <w:rPr>
          <w:rFonts w:ascii="Arial" w:hAnsi="Arial" w:cs="Arial"/>
          <w:sz w:val="24"/>
          <w:szCs w:val="24"/>
        </w:rPr>
        <w:t xml:space="preserve">A relação dos associados em condições de votar será elaborada até10 (dez) dias antes da data da eleição, e será no mesmo </w:t>
      </w:r>
      <w:proofErr w:type="gramStart"/>
      <w:r w:rsidR="002D55AF" w:rsidRPr="00A61518">
        <w:rPr>
          <w:rFonts w:ascii="Arial" w:hAnsi="Arial" w:cs="Arial"/>
          <w:sz w:val="24"/>
          <w:szCs w:val="24"/>
        </w:rPr>
        <w:t>prazo afixada em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local de fácil acesso na sede do Sindicato</w:t>
      </w:r>
      <w:proofErr w:type="gramEnd"/>
      <w:r w:rsidR="002D55AF" w:rsidRPr="00A61518">
        <w:rPr>
          <w:rFonts w:ascii="Arial" w:hAnsi="Arial" w:cs="Arial"/>
          <w:sz w:val="24"/>
          <w:szCs w:val="24"/>
        </w:rPr>
        <w:t xml:space="preserve"> para consulta de todos os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interessados e fornecidas a um representante de cada chapa registrada,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mediante requerimento à Comissão Eleitoral.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470C09" w:rsidRDefault="00470C09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SEÇÃO VII 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DAS IMPUGNAÇÕES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2D55AF" w:rsidRPr="00A61518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ART. 53 </w:t>
      </w:r>
      <w:r w:rsidR="00AD49C4">
        <w:rPr>
          <w:rFonts w:ascii="Arial" w:hAnsi="Arial" w:cs="Arial"/>
          <w:b/>
          <w:bCs/>
          <w:sz w:val="24"/>
          <w:szCs w:val="24"/>
        </w:rPr>
        <w:t>- Os</w:t>
      </w:r>
      <w:r w:rsidR="002D55AF" w:rsidRPr="00A61518">
        <w:rPr>
          <w:rFonts w:ascii="Arial" w:hAnsi="Arial" w:cs="Arial"/>
          <w:sz w:val="24"/>
          <w:szCs w:val="24"/>
        </w:rPr>
        <w:t xml:space="preserve"> candidatos que não preencherem as condições estabelecidas no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E12AD6">
        <w:rPr>
          <w:rFonts w:ascii="Arial" w:hAnsi="Arial" w:cs="Arial"/>
          <w:sz w:val="24"/>
          <w:szCs w:val="24"/>
        </w:rPr>
        <w:t>a</w:t>
      </w:r>
      <w:r w:rsidR="002D55AF" w:rsidRPr="00A61518">
        <w:rPr>
          <w:rFonts w:ascii="Arial" w:hAnsi="Arial" w:cs="Arial"/>
          <w:sz w:val="24"/>
          <w:szCs w:val="24"/>
        </w:rPr>
        <w:t>rt. 39º ou que f</w:t>
      </w:r>
      <w:r w:rsidR="00E12AD6">
        <w:rPr>
          <w:rFonts w:ascii="Arial" w:hAnsi="Arial" w:cs="Arial"/>
          <w:sz w:val="24"/>
          <w:szCs w:val="24"/>
        </w:rPr>
        <w:t>orem inelegíveis nos termos do a</w:t>
      </w:r>
      <w:r w:rsidR="002D55AF" w:rsidRPr="00A61518">
        <w:rPr>
          <w:rFonts w:ascii="Arial" w:hAnsi="Arial" w:cs="Arial"/>
          <w:sz w:val="24"/>
          <w:szCs w:val="24"/>
        </w:rPr>
        <w:t>rt. 40º</w:t>
      </w:r>
      <w:r w:rsidR="00AD49C4" w:rsidRPr="00A61518">
        <w:rPr>
          <w:rFonts w:ascii="Arial" w:hAnsi="Arial" w:cs="Arial"/>
          <w:sz w:val="24"/>
          <w:szCs w:val="24"/>
        </w:rPr>
        <w:t xml:space="preserve"> poderão</w:t>
      </w:r>
      <w:r w:rsidR="002D55AF" w:rsidRPr="00A61518">
        <w:rPr>
          <w:rFonts w:ascii="Arial" w:hAnsi="Arial" w:cs="Arial"/>
          <w:sz w:val="24"/>
          <w:szCs w:val="24"/>
        </w:rPr>
        <w:t xml:space="preserve"> ser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impugnados por qualquer associado no prazo de 05 (cinco) dias contando da</w:t>
      </w:r>
      <w:r w:rsidR="00AD49C4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publicação da relação nominal das chapas registradas.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>Parágrafo 1</w:t>
      </w:r>
      <w:r w:rsidR="009F0BC7" w:rsidRPr="00A64CD4">
        <w:rPr>
          <w:rFonts w:ascii="Arial" w:hAnsi="Arial" w:cs="Arial"/>
          <w:b/>
          <w:bCs/>
          <w:sz w:val="24"/>
          <w:szCs w:val="24"/>
        </w:rPr>
        <w:t>º</w:t>
      </w:r>
      <w:r w:rsidRPr="00A64CD4">
        <w:rPr>
          <w:rFonts w:ascii="Arial" w:hAnsi="Arial" w:cs="Arial"/>
          <w:b/>
          <w:bCs/>
          <w:sz w:val="24"/>
          <w:szCs w:val="24"/>
        </w:rPr>
        <w:t xml:space="preserve"> </w:t>
      </w:r>
      <w:r w:rsidR="00027F30" w:rsidRPr="00A64CD4">
        <w:rPr>
          <w:rFonts w:ascii="Arial" w:hAnsi="Arial" w:cs="Arial"/>
          <w:b/>
          <w:bCs/>
          <w:sz w:val="24"/>
          <w:szCs w:val="24"/>
        </w:rPr>
        <w:t>- A</w:t>
      </w:r>
      <w:r w:rsidRPr="00A61518">
        <w:rPr>
          <w:rFonts w:ascii="Arial" w:hAnsi="Arial" w:cs="Arial"/>
          <w:sz w:val="24"/>
          <w:szCs w:val="24"/>
        </w:rPr>
        <w:t xml:space="preserve"> impugnação será proposta através de requerimento</w:t>
      </w:r>
      <w:r w:rsidR="00027F30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 xml:space="preserve">fundamentado, dirigido á Comissão Eleitoral e entregue </w:t>
      </w:r>
      <w:proofErr w:type="spellStart"/>
      <w:proofErr w:type="gramStart"/>
      <w:r w:rsidRPr="00A61518">
        <w:rPr>
          <w:rFonts w:ascii="Arial" w:hAnsi="Arial" w:cs="Arial"/>
          <w:sz w:val="24"/>
          <w:szCs w:val="24"/>
        </w:rPr>
        <w:t>contra-recibo</w:t>
      </w:r>
      <w:proofErr w:type="spellEnd"/>
      <w:proofErr w:type="gramEnd"/>
      <w:r w:rsidRPr="00A61518">
        <w:rPr>
          <w:rFonts w:ascii="Arial" w:hAnsi="Arial" w:cs="Arial"/>
          <w:sz w:val="24"/>
          <w:szCs w:val="24"/>
        </w:rPr>
        <w:t xml:space="preserve"> na</w:t>
      </w:r>
      <w:r w:rsidR="00027F30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Secretaria, por associados em pleno gozo de seus direitos sindicais.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>Parágrafo 2</w:t>
      </w:r>
      <w:r w:rsidR="009F0BC7" w:rsidRPr="00A64CD4">
        <w:rPr>
          <w:rFonts w:ascii="Arial" w:hAnsi="Arial" w:cs="Arial"/>
          <w:b/>
          <w:bCs/>
          <w:sz w:val="24"/>
          <w:szCs w:val="24"/>
        </w:rPr>
        <w:t>º</w:t>
      </w:r>
      <w:r w:rsidRPr="00A61518">
        <w:rPr>
          <w:rFonts w:ascii="Arial" w:hAnsi="Arial" w:cs="Arial"/>
          <w:bCs/>
          <w:sz w:val="24"/>
          <w:szCs w:val="24"/>
        </w:rPr>
        <w:t xml:space="preserve"> – </w:t>
      </w:r>
      <w:r w:rsidRPr="00A61518">
        <w:rPr>
          <w:rFonts w:ascii="Arial" w:hAnsi="Arial" w:cs="Arial"/>
          <w:sz w:val="24"/>
          <w:szCs w:val="24"/>
        </w:rPr>
        <w:t xml:space="preserve">No encerramento do prazo de impugnação </w:t>
      </w:r>
      <w:r w:rsidR="00931F6D">
        <w:rPr>
          <w:rFonts w:ascii="Arial" w:hAnsi="Arial" w:cs="Arial"/>
          <w:sz w:val="24"/>
          <w:szCs w:val="24"/>
        </w:rPr>
        <w:t>la</w:t>
      </w:r>
      <w:r w:rsidR="00A61518" w:rsidRPr="00A61518">
        <w:rPr>
          <w:rFonts w:ascii="Arial" w:hAnsi="Arial" w:cs="Arial"/>
          <w:sz w:val="24"/>
          <w:szCs w:val="24"/>
        </w:rPr>
        <w:t>v</w:t>
      </w:r>
      <w:r w:rsidR="00D90E67">
        <w:rPr>
          <w:rFonts w:ascii="Arial" w:hAnsi="Arial" w:cs="Arial"/>
          <w:sz w:val="24"/>
          <w:szCs w:val="24"/>
        </w:rPr>
        <w:t>r</w:t>
      </w:r>
      <w:r w:rsidR="00A61518" w:rsidRPr="00A61518">
        <w:rPr>
          <w:rFonts w:ascii="Arial" w:hAnsi="Arial" w:cs="Arial"/>
          <w:sz w:val="24"/>
          <w:szCs w:val="24"/>
        </w:rPr>
        <w:t>ar-se-á</w:t>
      </w:r>
      <w:r w:rsidRPr="00A61518">
        <w:rPr>
          <w:rFonts w:ascii="Arial" w:hAnsi="Arial" w:cs="Arial"/>
          <w:sz w:val="24"/>
          <w:szCs w:val="24"/>
        </w:rPr>
        <w:t xml:space="preserve"> o</w:t>
      </w:r>
      <w:r w:rsidR="00027F30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competente termo de encerramento em que serão consignadas as</w:t>
      </w:r>
      <w:r w:rsidR="00027F30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impugnações propostas, destacando-se nominalmente os impugnantes e os</w:t>
      </w:r>
      <w:r w:rsidR="00027F30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candidatos impugnados.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>Parágrafo 3</w:t>
      </w:r>
      <w:r w:rsidR="009F0BC7" w:rsidRPr="00A64CD4">
        <w:rPr>
          <w:rFonts w:ascii="Arial" w:hAnsi="Arial" w:cs="Arial"/>
          <w:b/>
          <w:bCs/>
          <w:sz w:val="24"/>
          <w:szCs w:val="24"/>
        </w:rPr>
        <w:t>º</w:t>
      </w:r>
      <w:r w:rsidRPr="00A61518">
        <w:rPr>
          <w:rFonts w:ascii="Arial" w:hAnsi="Arial" w:cs="Arial"/>
          <w:bCs/>
          <w:sz w:val="24"/>
          <w:szCs w:val="24"/>
        </w:rPr>
        <w:t xml:space="preserve"> – </w:t>
      </w:r>
      <w:r w:rsidRPr="00A61518">
        <w:rPr>
          <w:rFonts w:ascii="Arial" w:hAnsi="Arial" w:cs="Arial"/>
          <w:sz w:val="24"/>
          <w:szCs w:val="24"/>
        </w:rPr>
        <w:t>Cientificado oficialmente, em 48 (quarenta e oito) horas, o</w:t>
      </w:r>
      <w:r w:rsidR="00027F30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 xml:space="preserve">candidato impugnado terá prazo de 05 (cinco) dias para apresentar </w:t>
      </w:r>
      <w:proofErr w:type="gramStart"/>
      <w:r w:rsidRPr="00A61518">
        <w:rPr>
          <w:rFonts w:ascii="Arial" w:hAnsi="Arial" w:cs="Arial"/>
          <w:sz w:val="24"/>
          <w:szCs w:val="24"/>
        </w:rPr>
        <w:t>suas</w:t>
      </w:r>
      <w:r w:rsidR="000B6462">
        <w:rPr>
          <w:rFonts w:ascii="Arial" w:hAnsi="Arial" w:cs="Arial"/>
          <w:sz w:val="24"/>
          <w:szCs w:val="24"/>
        </w:rPr>
        <w:t xml:space="preserve"> contra </w:t>
      </w:r>
      <w:r w:rsidR="009F0BC7" w:rsidRPr="00A61518">
        <w:rPr>
          <w:rFonts w:ascii="Arial" w:hAnsi="Arial" w:cs="Arial"/>
          <w:sz w:val="24"/>
          <w:szCs w:val="24"/>
        </w:rPr>
        <w:t>razões</w:t>
      </w:r>
      <w:r w:rsidRPr="00A61518">
        <w:rPr>
          <w:rFonts w:ascii="Arial" w:hAnsi="Arial" w:cs="Arial"/>
          <w:sz w:val="24"/>
          <w:szCs w:val="24"/>
        </w:rPr>
        <w:t>, instruído</w:t>
      </w:r>
      <w:proofErr w:type="gramEnd"/>
      <w:r w:rsidRPr="00A61518">
        <w:rPr>
          <w:rFonts w:ascii="Arial" w:hAnsi="Arial" w:cs="Arial"/>
          <w:sz w:val="24"/>
          <w:szCs w:val="24"/>
        </w:rPr>
        <w:t xml:space="preserve"> o processo, a Comissão Eleitoral decidirá sobre a</w:t>
      </w:r>
      <w:r w:rsidR="00027F30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procedência ou não da impugnação até 15 (quinze) dias antes da realização</w:t>
      </w:r>
      <w:r w:rsidR="00027F30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das eleições.</w:t>
      </w:r>
    </w:p>
    <w:p w:rsidR="009F0BC7" w:rsidRPr="00A61518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>Parágrafo 4</w:t>
      </w:r>
      <w:r w:rsidR="009F0BC7" w:rsidRPr="00A64CD4">
        <w:rPr>
          <w:rFonts w:ascii="Arial" w:hAnsi="Arial" w:cs="Arial"/>
          <w:b/>
          <w:bCs/>
          <w:sz w:val="24"/>
          <w:szCs w:val="24"/>
        </w:rPr>
        <w:t>º</w:t>
      </w:r>
      <w:r w:rsidRPr="00A64CD4">
        <w:rPr>
          <w:rFonts w:ascii="Arial" w:hAnsi="Arial" w:cs="Arial"/>
          <w:b/>
          <w:bCs/>
          <w:sz w:val="24"/>
          <w:szCs w:val="24"/>
        </w:rPr>
        <w:t xml:space="preserve"> –</w:t>
      </w:r>
      <w:r w:rsidR="001A17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Decidindo pelo acolhimento da impugnação, a Comissão</w:t>
      </w:r>
      <w:r w:rsidR="00027F30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Eleitoral providenciará, no prazo máximo de 24 (vinte e quatro) horas:</w:t>
      </w:r>
    </w:p>
    <w:p w:rsidR="009F0BC7" w:rsidRPr="00A61518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A</w:t>
      </w:r>
      <w:r w:rsidR="00027F30">
        <w:rPr>
          <w:rFonts w:ascii="Arial" w:hAnsi="Arial" w:cs="Arial"/>
          <w:sz w:val="24"/>
          <w:szCs w:val="24"/>
        </w:rPr>
        <w:t xml:space="preserve"> </w:t>
      </w:r>
      <w:r w:rsidRPr="0028067C">
        <w:rPr>
          <w:rFonts w:ascii="Arial" w:hAnsi="Arial" w:cs="Arial"/>
          <w:sz w:val="24"/>
          <w:szCs w:val="24"/>
        </w:rPr>
        <w:t>afixação da decisão no quadro de avisos, para conhecimento de todos os</w:t>
      </w:r>
      <w:r w:rsidR="00027F30">
        <w:rPr>
          <w:rFonts w:ascii="Arial" w:hAnsi="Arial" w:cs="Arial"/>
          <w:sz w:val="24"/>
          <w:szCs w:val="24"/>
        </w:rPr>
        <w:t xml:space="preserve"> </w:t>
      </w:r>
      <w:r w:rsidRPr="0028067C">
        <w:rPr>
          <w:rFonts w:ascii="Arial" w:hAnsi="Arial" w:cs="Arial"/>
          <w:sz w:val="24"/>
          <w:szCs w:val="24"/>
        </w:rPr>
        <w:t>interessados.</w:t>
      </w:r>
    </w:p>
    <w:p w:rsidR="009F0BC7" w:rsidRPr="00A61518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Notificação o encabeçador da chapa à qual integra o impugnado ou na ausência deste o próprio impugnado.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>Parágrafo 5</w:t>
      </w:r>
      <w:r w:rsidR="0028067C">
        <w:rPr>
          <w:rFonts w:ascii="Arial" w:hAnsi="Arial" w:cs="Arial"/>
          <w:b/>
          <w:bCs/>
          <w:sz w:val="24"/>
          <w:szCs w:val="24"/>
        </w:rPr>
        <w:t>º</w:t>
      </w:r>
      <w:r w:rsidRPr="00A64CD4">
        <w:rPr>
          <w:rFonts w:ascii="Arial" w:hAnsi="Arial" w:cs="Arial"/>
          <w:b/>
          <w:bCs/>
          <w:sz w:val="24"/>
          <w:szCs w:val="24"/>
        </w:rPr>
        <w:t xml:space="preserve"> </w:t>
      </w:r>
      <w:r w:rsidR="00027F30" w:rsidRPr="00A64CD4">
        <w:rPr>
          <w:rFonts w:ascii="Arial" w:hAnsi="Arial" w:cs="Arial"/>
          <w:b/>
          <w:bCs/>
          <w:sz w:val="24"/>
          <w:szCs w:val="24"/>
        </w:rPr>
        <w:t>- Julgada</w:t>
      </w:r>
      <w:r w:rsidRPr="00A61518">
        <w:rPr>
          <w:rFonts w:ascii="Arial" w:hAnsi="Arial" w:cs="Arial"/>
          <w:sz w:val="24"/>
          <w:szCs w:val="24"/>
        </w:rPr>
        <w:t xml:space="preserve"> improcedente a impugnação, o candidato concorrerá às</w:t>
      </w:r>
      <w:r w:rsidR="00027F30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>eleições; se procedente não concorrerá,</w:t>
      </w:r>
      <w:r w:rsidR="00B14261">
        <w:rPr>
          <w:rFonts w:ascii="Arial" w:hAnsi="Arial" w:cs="Arial"/>
          <w:sz w:val="24"/>
          <w:szCs w:val="24"/>
        </w:rPr>
        <w:t xml:space="preserve"> </w:t>
      </w:r>
      <w:r w:rsidRPr="00A61518">
        <w:rPr>
          <w:rFonts w:ascii="Arial" w:hAnsi="Arial" w:cs="Arial"/>
          <w:sz w:val="24"/>
          <w:szCs w:val="24"/>
        </w:rPr>
        <w:t xml:space="preserve">tendo prazo de 72 (setenta e duas) horas </w:t>
      </w:r>
      <w:r w:rsidRPr="00A61518">
        <w:rPr>
          <w:rFonts w:ascii="Arial" w:hAnsi="Arial" w:cs="Arial"/>
          <w:sz w:val="24"/>
          <w:szCs w:val="24"/>
        </w:rPr>
        <w:lastRenderedPageBreak/>
        <w:t xml:space="preserve">para apresentar novo nome </w:t>
      </w:r>
      <w:proofErr w:type="gramStart"/>
      <w:r w:rsidRPr="00A61518">
        <w:rPr>
          <w:rFonts w:ascii="Arial" w:hAnsi="Arial" w:cs="Arial"/>
          <w:sz w:val="24"/>
          <w:szCs w:val="24"/>
        </w:rPr>
        <w:t>sob pena</w:t>
      </w:r>
      <w:proofErr w:type="gramEnd"/>
      <w:r w:rsidRPr="00A61518">
        <w:rPr>
          <w:rFonts w:ascii="Arial" w:hAnsi="Arial" w:cs="Arial"/>
          <w:sz w:val="24"/>
          <w:szCs w:val="24"/>
        </w:rPr>
        <w:t xml:space="preserve"> de impugnação de toda a chapa por falta de candidato.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470C09" w:rsidRDefault="00470C09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SEÇÃO VIII 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DO VOTO SECRETO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36"/>
          <w:szCs w:val="36"/>
        </w:rPr>
      </w:pPr>
    </w:p>
    <w:p w:rsidR="002D55AF" w:rsidRPr="00A61518" w:rsidRDefault="0028067C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54</w:t>
      </w:r>
      <w:r w:rsidR="00B142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B14261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O sigilo do voto será assegurado mediante as seguintes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A61518">
        <w:rPr>
          <w:rFonts w:ascii="Arial" w:hAnsi="Arial" w:cs="Arial"/>
          <w:sz w:val="24"/>
          <w:szCs w:val="24"/>
        </w:rPr>
        <w:t>providências:</w:t>
      </w:r>
    </w:p>
    <w:p w:rsidR="002D55AF" w:rsidRPr="00A61518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Uso de cédula única contendo todas as chapas registradas;</w:t>
      </w:r>
    </w:p>
    <w:p w:rsidR="001850BE" w:rsidRPr="00A61518" w:rsidRDefault="001850BE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Isolamento do servidor em cabine indevassável para o ato de votar;</w:t>
      </w:r>
    </w:p>
    <w:p w:rsidR="001850BE" w:rsidRPr="00A61518" w:rsidRDefault="001850BE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BC7" w:rsidRPr="0028067C" w:rsidRDefault="002D55AF" w:rsidP="0084358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Verificação da autenticidade da cédula única à vista das rubricas dos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28067C">
        <w:rPr>
          <w:rFonts w:ascii="Arial" w:hAnsi="Arial" w:cs="Arial"/>
          <w:sz w:val="24"/>
          <w:szCs w:val="24"/>
        </w:rPr>
        <w:t>membros da Mesa Coletora;</w:t>
      </w:r>
    </w:p>
    <w:p w:rsidR="001850BE" w:rsidRPr="00A61518" w:rsidRDefault="001850BE" w:rsidP="009F0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28067C" w:rsidRDefault="002D55AF" w:rsidP="0084358D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067C">
        <w:rPr>
          <w:rFonts w:ascii="Arial" w:hAnsi="Arial" w:cs="Arial"/>
          <w:sz w:val="24"/>
          <w:szCs w:val="24"/>
        </w:rPr>
        <w:t>Emprego de urna que assegure a viabilidade do voto.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29B" w:rsidRPr="00A61518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C09" w:rsidRDefault="00470C09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SEÇÃO IX 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DA SESSÃO ELEITORAL DE VOTAÇÃO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 xml:space="preserve">ART. 55 </w:t>
      </w:r>
      <w:r w:rsidR="00A43192">
        <w:rPr>
          <w:rFonts w:ascii="Arial" w:hAnsi="Arial" w:cs="Arial"/>
          <w:b/>
          <w:bCs/>
          <w:sz w:val="24"/>
          <w:szCs w:val="24"/>
        </w:rPr>
        <w:t>- As</w:t>
      </w:r>
      <w:r w:rsidRPr="00F63D3D">
        <w:rPr>
          <w:rFonts w:ascii="Arial" w:hAnsi="Arial" w:cs="Arial"/>
          <w:sz w:val="24"/>
          <w:szCs w:val="24"/>
        </w:rPr>
        <w:t xml:space="preserve"> Mesas Coletoras de Voto funcionarão </w:t>
      </w:r>
      <w:proofErr w:type="gramStart"/>
      <w:r w:rsidRPr="00F63D3D">
        <w:rPr>
          <w:rFonts w:ascii="Arial" w:hAnsi="Arial" w:cs="Arial"/>
          <w:sz w:val="24"/>
          <w:szCs w:val="24"/>
        </w:rPr>
        <w:t>sob exclusiva</w:t>
      </w:r>
      <w:proofErr w:type="gramEnd"/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responsabilidade de um coordenador e mesários indicados paritariamente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pelas chapas concorrentes, designados pela Comissão Eleitoral, até 10 (dez)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dias antes da eleição.</w:t>
      </w: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>Parágrafo 1</w:t>
      </w:r>
      <w:r w:rsidR="009F0BC7" w:rsidRPr="00A64CD4">
        <w:rPr>
          <w:rFonts w:ascii="Arial" w:hAnsi="Arial" w:cs="Arial"/>
          <w:b/>
          <w:bCs/>
          <w:sz w:val="24"/>
          <w:szCs w:val="24"/>
        </w:rPr>
        <w:t>º</w:t>
      </w:r>
      <w:r w:rsidRPr="00F63D3D">
        <w:rPr>
          <w:rFonts w:ascii="Arial" w:hAnsi="Arial" w:cs="Arial"/>
          <w:bCs/>
          <w:sz w:val="24"/>
          <w:szCs w:val="24"/>
        </w:rPr>
        <w:t xml:space="preserve"> - </w:t>
      </w:r>
      <w:r w:rsidRPr="00F63D3D">
        <w:rPr>
          <w:rFonts w:ascii="Arial" w:hAnsi="Arial" w:cs="Arial"/>
          <w:sz w:val="24"/>
          <w:szCs w:val="24"/>
        </w:rPr>
        <w:t>Cada chapa concorrente fornecerá à Comissão Eleitoral nomes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de pessoas idôneas para composição das mesas coletoras, com antecedência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mínima de 15 (quinze) dias em relação à data de realização da eleição.</w:t>
      </w: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>Parágrafo 2</w:t>
      </w:r>
      <w:r w:rsidR="009F0BC7" w:rsidRPr="00A64CD4">
        <w:rPr>
          <w:rFonts w:ascii="Arial" w:hAnsi="Arial" w:cs="Arial"/>
          <w:b/>
          <w:bCs/>
          <w:sz w:val="24"/>
          <w:szCs w:val="24"/>
        </w:rPr>
        <w:t>º</w:t>
      </w:r>
      <w:r w:rsidRPr="00A64CD4">
        <w:rPr>
          <w:rFonts w:ascii="Arial" w:hAnsi="Arial" w:cs="Arial"/>
          <w:b/>
          <w:bCs/>
          <w:sz w:val="24"/>
          <w:szCs w:val="24"/>
        </w:rPr>
        <w:t xml:space="preserve"> -</w:t>
      </w:r>
      <w:r w:rsidRPr="00F63D3D">
        <w:rPr>
          <w:rFonts w:ascii="Arial" w:hAnsi="Arial" w:cs="Arial"/>
          <w:bCs/>
          <w:sz w:val="24"/>
          <w:szCs w:val="24"/>
        </w:rPr>
        <w:t xml:space="preserve"> Serão</w:t>
      </w:r>
      <w:r w:rsidRPr="00F63D3D">
        <w:rPr>
          <w:rFonts w:ascii="Arial" w:hAnsi="Arial" w:cs="Arial"/>
          <w:sz w:val="24"/>
          <w:szCs w:val="24"/>
        </w:rPr>
        <w:t xml:space="preserve"> instaladas mesas coletoras, no local definido no Edital de Convocação lançado pelo sindicato.</w:t>
      </w: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>Parágrafo 3</w:t>
      </w:r>
      <w:r w:rsidR="009F0BC7" w:rsidRPr="00A64CD4">
        <w:rPr>
          <w:rFonts w:ascii="Arial" w:hAnsi="Arial" w:cs="Arial"/>
          <w:b/>
          <w:bCs/>
          <w:sz w:val="24"/>
          <w:szCs w:val="24"/>
        </w:rPr>
        <w:t>º</w:t>
      </w:r>
      <w:r w:rsidRPr="00F63D3D">
        <w:rPr>
          <w:rFonts w:ascii="Arial" w:hAnsi="Arial" w:cs="Arial"/>
          <w:bCs/>
          <w:sz w:val="24"/>
          <w:szCs w:val="24"/>
        </w:rPr>
        <w:t xml:space="preserve"> – </w:t>
      </w:r>
      <w:r w:rsidRPr="00F63D3D">
        <w:rPr>
          <w:rFonts w:ascii="Arial" w:hAnsi="Arial" w:cs="Arial"/>
          <w:sz w:val="24"/>
          <w:szCs w:val="24"/>
        </w:rPr>
        <w:t>Os trabalhos de cada mesa coletora poderão ser acompanhados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 xml:space="preserve">por fiscal designado pelas chapas registradas, entre associados, na </w:t>
      </w:r>
      <w:r w:rsidR="00D2229B" w:rsidRPr="00F63D3D">
        <w:rPr>
          <w:rFonts w:ascii="Arial" w:hAnsi="Arial" w:cs="Arial"/>
          <w:sz w:val="24"/>
          <w:szCs w:val="24"/>
        </w:rPr>
        <w:t>proporção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D2229B" w:rsidRPr="00F63D3D">
        <w:rPr>
          <w:rFonts w:ascii="Arial" w:hAnsi="Arial" w:cs="Arial"/>
          <w:sz w:val="24"/>
          <w:szCs w:val="24"/>
        </w:rPr>
        <w:t>de</w:t>
      </w:r>
      <w:r w:rsidRPr="00F63D3D">
        <w:rPr>
          <w:rFonts w:ascii="Arial" w:hAnsi="Arial" w:cs="Arial"/>
          <w:sz w:val="24"/>
          <w:szCs w:val="24"/>
        </w:rPr>
        <w:t xml:space="preserve"> 01 (um) fiscal por cada chapa registrada.</w:t>
      </w: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>ART.</w:t>
      </w:r>
      <w:r w:rsidR="00D2229B">
        <w:rPr>
          <w:rFonts w:ascii="Arial" w:hAnsi="Arial" w:cs="Arial"/>
          <w:b/>
          <w:bCs/>
          <w:sz w:val="24"/>
          <w:szCs w:val="24"/>
        </w:rPr>
        <w:t xml:space="preserve"> 56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D2229B">
        <w:rPr>
          <w:rFonts w:ascii="Arial" w:hAnsi="Arial" w:cs="Arial"/>
          <w:bCs/>
          <w:sz w:val="24"/>
          <w:szCs w:val="24"/>
        </w:rPr>
        <w:t>–</w:t>
      </w:r>
      <w:r w:rsidR="00367541">
        <w:rPr>
          <w:rFonts w:ascii="Arial" w:hAnsi="Arial" w:cs="Arial"/>
          <w:bCs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Não poderão ser nomeados membros das mesas coletoras:</w:t>
      </w:r>
    </w:p>
    <w:p w:rsidR="001850BE" w:rsidRPr="00F63D3D" w:rsidRDefault="001850BE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2229B" w:rsidRDefault="002D55AF" w:rsidP="0084358D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Os candidatos, seus cônjuges e parentes, ainda que por afinidade, até</w:t>
      </w:r>
      <w:r w:rsidR="009F0BC7" w:rsidRPr="00D2229B">
        <w:rPr>
          <w:rFonts w:ascii="Arial" w:hAnsi="Arial" w:cs="Arial"/>
          <w:sz w:val="24"/>
          <w:szCs w:val="24"/>
        </w:rPr>
        <w:t xml:space="preserve"> segundo grau;</w:t>
      </w:r>
    </w:p>
    <w:p w:rsidR="009F0BC7" w:rsidRPr="00F63D3D" w:rsidRDefault="009F0BC7" w:rsidP="009F0B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2229B" w:rsidRDefault="002D55AF" w:rsidP="0084358D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Os membros da administração do sindicato.</w:t>
      </w:r>
    </w:p>
    <w:p w:rsidR="002D55AF" w:rsidRPr="00A64CD4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5AF" w:rsidRPr="00F63D3D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57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="00367541">
        <w:rPr>
          <w:rFonts w:ascii="Arial" w:hAnsi="Arial" w:cs="Arial"/>
          <w:bCs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Os mesários substituirão o coordenador da mesa coletora de modo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que haja sempre quem responda pessoalmente pela ordem e regularidade do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processo eleitoral.</w:t>
      </w: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b/>
          <w:bCs/>
          <w:sz w:val="24"/>
          <w:szCs w:val="24"/>
        </w:rPr>
        <w:t>Parágrafo Único</w:t>
      </w:r>
      <w:r w:rsidRPr="00F63D3D">
        <w:rPr>
          <w:rFonts w:ascii="Arial" w:hAnsi="Arial" w:cs="Arial"/>
          <w:bCs/>
          <w:sz w:val="24"/>
          <w:szCs w:val="24"/>
        </w:rPr>
        <w:t xml:space="preserve"> – </w:t>
      </w:r>
      <w:r w:rsidRPr="00F63D3D">
        <w:rPr>
          <w:rFonts w:ascii="Arial" w:hAnsi="Arial" w:cs="Arial"/>
          <w:sz w:val="24"/>
          <w:szCs w:val="24"/>
        </w:rPr>
        <w:t>Todos os membros da mesa coletora deverão estar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presentes ao ato de abertura, durante, e no encerramento da votação, salvo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motivo de força maior.</w:t>
      </w: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F63D3D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58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Cada mesa coletora deverá possuir uma cópia deste Estatuto.</w:t>
      </w: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F63D3D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59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Somente poderão permanecer no recinto da mesa coletora os seus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membros, os fiscais designados e, durante o tempo necessário à votação, o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eleitor.</w:t>
      </w:r>
    </w:p>
    <w:p w:rsidR="009F0BC7" w:rsidRPr="00F63D3D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4CD4">
        <w:rPr>
          <w:rFonts w:ascii="Arial" w:hAnsi="Arial" w:cs="Arial"/>
          <w:b/>
          <w:bCs/>
          <w:sz w:val="24"/>
          <w:szCs w:val="24"/>
        </w:rPr>
        <w:t>Parágrafo Único</w:t>
      </w:r>
      <w:r w:rsidRPr="00F63D3D">
        <w:rPr>
          <w:rFonts w:ascii="Arial" w:hAnsi="Arial" w:cs="Arial"/>
          <w:bCs/>
          <w:sz w:val="24"/>
          <w:szCs w:val="24"/>
        </w:rPr>
        <w:t xml:space="preserve"> – </w:t>
      </w:r>
      <w:r w:rsidRPr="00F63D3D">
        <w:rPr>
          <w:rFonts w:ascii="Arial" w:hAnsi="Arial" w:cs="Arial"/>
          <w:sz w:val="24"/>
          <w:szCs w:val="24"/>
        </w:rPr>
        <w:t>Nenhuma pessoa estranha à direção da mesa coletora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poderá intervir no seu funcionamento durante os trabalhos de votação.</w:t>
      </w: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F63D3D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60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="00367541">
        <w:rPr>
          <w:rFonts w:ascii="Arial" w:hAnsi="Arial" w:cs="Arial"/>
          <w:bCs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Iniciada a votação, cada eleitor, pela ordem de apresentação à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mesa, depois de identificado, assinará a folha de votantes, receberá a cédula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única rubricada pelo coordenador da mesa coletora e mesários, e na cabine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 xml:space="preserve">indevassável, ao assinar sua preferência, </w:t>
      </w:r>
      <w:proofErr w:type="gramStart"/>
      <w:r w:rsidR="002D55AF" w:rsidRPr="00F63D3D">
        <w:rPr>
          <w:rFonts w:ascii="Arial" w:hAnsi="Arial" w:cs="Arial"/>
          <w:sz w:val="24"/>
          <w:szCs w:val="24"/>
        </w:rPr>
        <w:t>a dobrará</w:t>
      </w:r>
      <w:proofErr w:type="gramEnd"/>
      <w:r w:rsidR="002D55AF" w:rsidRPr="00F63D3D">
        <w:rPr>
          <w:rFonts w:ascii="Arial" w:hAnsi="Arial" w:cs="Arial"/>
          <w:sz w:val="24"/>
          <w:szCs w:val="24"/>
        </w:rPr>
        <w:t>, depositando-se em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seguida, na urna colocada na mesa coletora.</w:t>
      </w:r>
    </w:p>
    <w:p w:rsidR="002D55AF" w:rsidRPr="00A64CD4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D55AF" w:rsidRPr="00F63D3D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61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–</w:t>
      </w:r>
      <w:r w:rsidR="00367541">
        <w:rPr>
          <w:rFonts w:ascii="Arial" w:hAnsi="Arial" w:cs="Arial"/>
          <w:bCs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Os eleitores cujos votos forem impugnados e os associados cujos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nomes não constarem da lista própria votarão em separado, colocando-se a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cédula em envelope, no verso do qual serão anotados o nome do eleitor e o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motivo da impugnação.</w:t>
      </w: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b/>
          <w:bCs/>
          <w:sz w:val="24"/>
          <w:szCs w:val="24"/>
        </w:rPr>
        <w:t xml:space="preserve">Parágrafo 1º - </w:t>
      </w:r>
      <w:r w:rsidRPr="00F63D3D">
        <w:rPr>
          <w:rFonts w:ascii="Arial" w:hAnsi="Arial" w:cs="Arial"/>
          <w:sz w:val="24"/>
          <w:szCs w:val="24"/>
        </w:rPr>
        <w:t>Os membros da mesa coletora entregarão ao eleitor envelope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apropriado para que, na presença da mesa nele coloque a cédula que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assinalou, colocando-a no envelope.</w:t>
      </w:r>
    </w:p>
    <w:p w:rsidR="001850BE" w:rsidRPr="00F63D3D" w:rsidRDefault="001850BE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b/>
          <w:bCs/>
          <w:sz w:val="24"/>
          <w:szCs w:val="24"/>
        </w:rPr>
        <w:t xml:space="preserve">Parágrafo 2º - </w:t>
      </w:r>
      <w:r w:rsidRPr="00F63D3D">
        <w:rPr>
          <w:rFonts w:ascii="Arial" w:hAnsi="Arial" w:cs="Arial"/>
          <w:sz w:val="24"/>
          <w:szCs w:val="24"/>
        </w:rPr>
        <w:t>O coordenador da mesa coletora colocará o envelope dentro de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A43192" w:rsidRPr="00F63D3D">
        <w:rPr>
          <w:rFonts w:ascii="Arial" w:hAnsi="Arial" w:cs="Arial"/>
          <w:sz w:val="24"/>
          <w:szCs w:val="24"/>
        </w:rPr>
        <w:t>outro</w:t>
      </w:r>
      <w:r w:rsidRPr="00F63D3D">
        <w:rPr>
          <w:rFonts w:ascii="Arial" w:hAnsi="Arial" w:cs="Arial"/>
          <w:sz w:val="24"/>
          <w:szCs w:val="24"/>
        </w:rPr>
        <w:t xml:space="preserve"> maior e anotará no verso deste o nome do eleitor e o motivo do voto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em separado, depositando-o na urna;</w:t>
      </w:r>
    </w:p>
    <w:p w:rsidR="001850BE" w:rsidRPr="00F63D3D" w:rsidRDefault="001850BE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b/>
          <w:bCs/>
          <w:sz w:val="24"/>
          <w:szCs w:val="24"/>
        </w:rPr>
        <w:t xml:space="preserve">Parágrafo 3º - </w:t>
      </w:r>
      <w:r w:rsidRPr="00F63D3D">
        <w:rPr>
          <w:rFonts w:ascii="Arial" w:hAnsi="Arial" w:cs="Arial"/>
          <w:sz w:val="24"/>
          <w:szCs w:val="24"/>
        </w:rPr>
        <w:t>Os envelopes serão padronizados de modo a resguardar o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sigilo do voto.</w:t>
      </w:r>
    </w:p>
    <w:p w:rsidR="009F0BC7" w:rsidRPr="00F63D3D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5AF" w:rsidRPr="00F63D3D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62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São documentos válidos para identificação do eleitor:</w:t>
      </w:r>
    </w:p>
    <w:p w:rsidR="009F0BC7" w:rsidRPr="00F63D3D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2229B" w:rsidRDefault="00DE44DE" w:rsidP="0084358D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Documento oficial com foto</w:t>
      </w:r>
      <w:r w:rsidR="002D55AF" w:rsidRPr="00D2229B">
        <w:rPr>
          <w:rFonts w:ascii="Arial" w:hAnsi="Arial" w:cs="Arial"/>
          <w:sz w:val="24"/>
          <w:szCs w:val="24"/>
        </w:rPr>
        <w:t>;</w:t>
      </w:r>
    </w:p>
    <w:p w:rsidR="001850BE" w:rsidRPr="00F63D3D" w:rsidRDefault="001850BE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2229B" w:rsidRDefault="002D55AF" w:rsidP="0084358D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Carteira de Associado ao Sindicato;</w:t>
      </w:r>
    </w:p>
    <w:p w:rsidR="001850BE" w:rsidRPr="00F63D3D" w:rsidRDefault="001850BE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2229B" w:rsidRDefault="001850BE" w:rsidP="0084358D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C</w:t>
      </w:r>
      <w:r w:rsidR="002D55AF" w:rsidRPr="00D2229B">
        <w:rPr>
          <w:rFonts w:ascii="Arial" w:hAnsi="Arial" w:cs="Arial"/>
          <w:sz w:val="24"/>
          <w:szCs w:val="24"/>
        </w:rPr>
        <w:t>ontra cheque atualizado</w:t>
      </w:r>
      <w:r w:rsidRPr="00D2229B">
        <w:rPr>
          <w:rFonts w:ascii="Arial" w:hAnsi="Arial" w:cs="Arial"/>
          <w:sz w:val="24"/>
          <w:szCs w:val="24"/>
        </w:rPr>
        <w:t>.</w:t>
      </w: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63</w:t>
      </w:r>
      <w:r w:rsidR="00A431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A43192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A hora determinada no Edital para encerramento da votação,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havendo no recinto eleitores a votar, serão convidados em voz alta a fazerem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entrega aos mesários da mesa coletora o documento de identificação,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prosseguindo os trabalhos até que vote o último eleitor.</w:t>
      </w:r>
    </w:p>
    <w:p w:rsidR="001850BE" w:rsidRPr="00F63D3D" w:rsidRDefault="001850BE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b/>
          <w:bCs/>
          <w:sz w:val="24"/>
          <w:szCs w:val="24"/>
        </w:rPr>
        <w:lastRenderedPageBreak/>
        <w:t xml:space="preserve">Parágrafo 1º - </w:t>
      </w:r>
      <w:r w:rsidRPr="00F63D3D">
        <w:rPr>
          <w:rFonts w:ascii="Arial" w:hAnsi="Arial" w:cs="Arial"/>
          <w:sz w:val="24"/>
          <w:szCs w:val="24"/>
        </w:rPr>
        <w:t>Encerrados os trabalhos de votação a urna será lacrada, com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aposição de tiras de papel gomado rubricadas pelos membros da mesa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coletora e pelos fiscais. As urnas devem ser lacradas sempre que forem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transportadas.</w:t>
      </w:r>
    </w:p>
    <w:p w:rsidR="001850BE" w:rsidRPr="00F63D3D" w:rsidRDefault="001850BE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b/>
          <w:bCs/>
          <w:sz w:val="24"/>
          <w:szCs w:val="24"/>
        </w:rPr>
        <w:t xml:space="preserve">Parágrafo 2º - </w:t>
      </w:r>
      <w:r w:rsidRPr="00F63D3D">
        <w:rPr>
          <w:rFonts w:ascii="Arial" w:hAnsi="Arial" w:cs="Arial"/>
          <w:sz w:val="24"/>
          <w:szCs w:val="24"/>
        </w:rPr>
        <w:t>Em seguida, o coordenador fará lavrar a ata, que será também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assinada pelos mesários e fiscais, registrando a data e a hora do inicio e o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encerramento dos trabalhos, total de votantes e dos associados em condições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de votar, número de votos em separado, se houver, bem como,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resumidamente, os protestos apresentados. A seguir o coordenador da mesa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eleitoral fará a entrega ao</w:t>
      </w:r>
      <w:r w:rsidR="001850BE">
        <w:rPr>
          <w:rFonts w:ascii="Arial" w:hAnsi="Arial" w:cs="Arial"/>
          <w:sz w:val="24"/>
          <w:szCs w:val="24"/>
        </w:rPr>
        <w:t xml:space="preserve">/a </w:t>
      </w:r>
      <w:r w:rsidR="00D2229B" w:rsidRPr="00F63D3D">
        <w:rPr>
          <w:rFonts w:ascii="Arial" w:hAnsi="Arial" w:cs="Arial"/>
          <w:sz w:val="24"/>
          <w:szCs w:val="24"/>
        </w:rPr>
        <w:t>Presidente</w:t>
      </w:r>
      <w:r w:rsidR="00D2229B">
        <w:rPr>
          <w:rFonts w:ascii="Arial" w:hAnsi="Arial" w:cs="Arial"/>
          <w:sz w:val="24"/>
          <w:szCs w:val="24"/>
        </w:rPr>
        <w:t xml:space="preserve"> (</w:t>
      </w:r>
      <w:r w:rsidR="001850BE">
        <w:rPr>
          <w:rFonts w:ascii="Arial" w:hAnsi="Arial" w:cs="Arial"/>
          <w:sz w:val="24"/>
          <w:szCs w:val="24"/>
        </w:rPr>
        <w:t>a)</w:t>
      </w:r>
      <w:r w:rsidRPr="00F63D3D">
        <w:rPr>
          <w:rFonts w:ascii="Arial" w:hAnsi="Arial" w:cs="Arial"/>
          <w:sz w:val="24"/>
          <w:szCs w:val="24"/>
        </w:rPr>
        <w:t xml:space="preserve"> da mesa apuradora, mediante recibo, de</w:t>
      </w:r>
      <w:r w:rsidR="00A43192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todo material utilizado durante a votação.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470C09" w:rsidRDefault="00470C09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SEÇÃO X 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DA SESSÃO ELEITORAL DE APURAÇÃO DE VOTOS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D55AF" w:rsidRPr="00F63D3D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64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A sessão eleitoral de apuração será instalada na sede do Sindicato,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ou em local apropriado, imediatamente após o encerramento da votação, sob a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coordenação da Comissão Eleitoral. O coordenador da Comissão Eleitoral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receberá as atas de instalação e encerramento das mesas coletoras de votos,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as listas de votantes e as urnas devidamente lacradas e rubricadas pelos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mesários e fiscais.</w:t>
      </w:r>
    </w:p>
    <w:p w:rsidR="009F0BC7" w:rsidRPr="00F63D3D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b/>
          <w:bCs/>
          <w:sz w:val="24"/>
          <w:szCs w:val="24"/>
        </w:rPr>
        <w:t>Parágrafo 1</w:t>
      </w:r>
      <w:r w:rsidR="009F0BC7" w:rsidRPr="00F63D3D">
        <w:rPr>
          <w:rFonts w:ascii="Arial" w:hAnsi="Arial" w:cs="Arial"/>
          <w:b/>
          <w:bCs/>
          <w:sz w:val="24"/>
          <w:szCs w:val="24"/>
        </w:rPr>
        <w:t>º</w:t>
      </w:r>
      <w:r w:rsidRPr="00F63D3D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F63D3D">
        <w:rPr>
          <w:rFonts w:ascii="Arial" w:hAnsi="Arial" w:cs="Arial"/>
          <w:sz w:val="24"/>
          <w:szCs w:val="24"/>
        </w:rPr>
        <w:t>A mesa apuradora de votos será composta de escrutinadores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indicados em igual número, pelas chapas concorrentes, ficando assegurado o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acompanhamento dos trabalhos pelos fiscais designados na proporção um por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chapa para cada mesa.</w:t>
      </w:r>
    </w:p>
    <w:p w:rsidR="009F0BC7" w:rsidRPr="00F63D3D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b/>
          <w:bCs/>
          <w:sz w:val="24"/>
          <w:szCs w:val="24"/>
        </w:rPr>
        <w:t>Parágrafo 2</w:t>
      </w:r>
      <w:r w:rsidR="009F0BC7" w:rsidRPr="00F63D3D">
        <w:rPr>
          <w:rFonts w:ascii="Arial" w:hAnsi="Arial" w:cs="Arial"/>
          <w:b/>
          <w:bCs/>
          <w:sz w:val="24"/>
          <w:szCs w:val="24"/>
        </w:rPr>
        <w:t>º</w:t>
      </w:r>
      <w:r w:rsidRPr="00F63D3D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F63D3D">
        <w:rPr>
          <w:rFonts w:ascii="Arial" w:hAnsi="Arial" w:cs="Arial"/>
          <w:sz w:val="24"/>
          <w:szCs w:val="24"/>
        </w:rPr>
        <w:t xml:space="preserve">O Coordenador da Comissão Eleitoral procederá </w:t>
      </w:r>
      <w:proofErr w:type="gramStart"/>
      <w:r w:rsidRPr="00F63D3D">
        <w:rPr>
          <w:rFonts w:ascii="Arial" w:hAnsi="Arial" w:cs="Arial"/>
          <w:sz w:val="24"/>
          <w:szCs w:val="24"/>
        </w:rPr>
        <w:t>a</w:t>
      </w:r>
      <w:proofErr w:type="gramEnd"/>
      <w:r w:rsidRPr="00F63D3D">
        <w:rPr>
          <w:rFonts w:ascii="Arial" w:hAnsi="Arial" w:cs="Arial"/>
          <w:sz w:val="24"/>
          <w:szCs w:val="24"/>
        </w:rPr>
        <w:t xml:space="preserve"> abertura das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urnas, uma de cada vez, para contagem das cédulas de votação. Ao mesmo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 xml:space="preserve">tempo procederá </w:t>
      </w:r>
      <w:proofErr w:type="gramStart"/>
      <w:r w:rsidRPr="00F63D3D">
        <w:rPr>
          <w:rFonts w:ascii="Arial" w:hAnsi="Arial" w:cs="Arial"/>
          <w:sz w:val="24"/>
          <w:szCs w:val="24"/>
        </w:rPr>
        <w:t>a</w:t>
      </w:r>
      <w:proofErr w:type="gramEnd"/>
      <w:r w:rsidRPr="00F63D3D">
        <w:rPr>
          <w:rFonts w:ascii="Arial" w:hAnsi="Arial" w:cs="Arial"/>
          <w:sz w:val="24"/>
          <w:szCs w:val="24"/>
        </w:rPr>
        <w:t xml:space="preserve"> leitura de cada uma das atas das mesas coletoras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correspondentes ou submeterá à Comissão Eleitoral, a decisão de apurar ou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não os votos tomados em separados, à vista das razões que os determinaram,</w:t>
      </w:r>
      <w:r w:rsidR="001A17BE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conforme se consignou nos envelopes.</w:t>
      </w:r>
    </w:p>
    <w:p w:rsidR="009F0BC7" w:rsidRPr="00F63D3D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5AF" w:rsidRPr="00F63D3D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65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Na contagem das cédulas de cada urna, o Coordenador da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Comissão Eleitoral verificará se o seu número coincide com o da lista de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votantes.</w:t>
      </w:r>
    </w:p>
    <w:p w:rsidR="009F0BC7" w:rsidRPr="00F63D3D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F0BC7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b/>
          <w:bCs/>
          <w:sz w:val="24"/>
          <w:szCs w:val="24"/>
        </w:rPr>
        <w:t>Parágrafo 1</w:t>
      </w:r>
      <w:r w:rsidR="009F0BC7" w:rsidRPr="00F63D3D">
        <w:rPr>
          <w:rFonts w:ascii="Arial" w:hAnsi="Arial" w:cs="Arial"/>
          <w:b/>
          <w:bCs/>
          <w:sz w:val="24"/>
          <w:szCs w:val="24"/>
        </w:rPr>
        <w:t>º</w:t>
      </w:r>
      <w:r w:rsidRPr="00F63D3D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F63D3D">
        <w:rPr>
          <w:rFonts w:ascii="Arial" w:hAnsi="Arial" w:cs="Arial"/>
          <w:sz w:val="24"/>
          <w:szCs w:val="24"/>
        </w:rPr>
        <w:t>Se o número de cédulas for igual ou inferior ao de votantes que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assinaram a respectiva lista, far-se-á a apuração</w:t>
      </w:r>
      <w:r w:rsidR="009F0BC7" w:rsidRPr="00F63D3D">
        <w:rPr>
          <w:rFonts w:ascii="Arial" w:hAnsi="Arial" w:cs="Arial"/>
          <w:sz w:val="24"/>
          <w:szCs w:val="24"/>
        </w:rPr>
        <w:t>;</w:t>
      </w:r>
    </w:p>
    <w:p w:rsidR="009F0BC7" w:rsidRPr="00F63D3D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b/>
          <w:bCs/>
          <w:sz w:val="24"/>
          <w:szCs w:val="24"/>
        </w:rPr>
        <w:t>Parágrafo 2</w:t>
      </w:r>
      <w:r w:rsidR="00D2229B">
        <w:rPr>
          <w:rFonts w:ascii="Arial" w:hAnsi="Arial" w:cs="Arial"/>
          <w:b/>
          <w:bCs/>
          <w:sz w:val="24"/>
          <w:szCs w:val="24"/>
        </w:rPr>
        <w:t>º</w:t>
      </w:r>
      <w:r w:rsidRPr="00F63D3D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F63D3D">
        <w:rPr>
          <w:rFonts w:ascii="Arial" w:hAnsi="Arial" w:cs="Arial"/>
          <w:sz w:val="24"/>
          <w:szCs w:val="24"/>
        </w:rPr>
        <w:t>Se o total de cédulas for superior ao da respectiva lista de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votantes, proceder-se-á a apuração, descontando-se dos votos atribuídos à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chapa mais votada o número de votos em excesso, desde que esse número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 xml:space="preserve">seja inferior à diferença entre as duas </w:t>
      </w:r>
      <w:r w:rsidR="00F629E1" w:rsidRPr="00F63D3D">
        <w:rPr>
          <w:rFonts w:ascii="Arial" w:hAnsi="Arial" w:cs="Arial"/>
          <w:sz w:val="24"/>
          <w:szCs w:val="24"/>
        </w:rPr>
        <w:t>chapa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3C056A">
        <w:rPr>
          <w:rFonts w:ascii="Arial" w:hAnsi="Arial" w:cs="Arial"/>
          <w:sz w:val="24"/>
          <w:szCs w:val="24"/>
        </w:rPr>
        <w:t>mais votadas</w:t>
      </w:r>
      <w:r w:rsidRPr="00F63D3D">
        <w:rPr>
          <w:rFonts w:ascii="Arial" w:hAnsi="Arial" w:cs="Arial"/>
          <w:sz w:val="24"/>
          <w:szCs w:val="24"/>
        </w:rPr>
        <w:t>.</w:t>
      </w:r>
    </w:p>
    <w:p w:rsidR="009F0BC7" w:rsidRPr="00F63D3D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b/>
          <w:bCs/>
          <w:sz w:val="24"/>
          <w:szCs w:val="24"/>
        </w:rPr>
        <w:t>Parágrafo 3</w:t>
      </w:r>
      <w:r w:rsidR="009F0BC7" w:rsidRPr="00F63D3D">
        <w:rPr>
          <w:rFonts w:ascii="Arial" w:hAnsi="Arial" w:cs="Arial"/>
          <w:b/>
          <w:bCs/>
          <w:sz w:val="24"/>
          <w:szCs w:val="24"/>
        </w:rPr>
        <w:t>º</w:t>
      </w:r>
      <w:r w:rsidRPr="00F63D3D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F63D3D">
        <w:rPr>
          <w:rFonts w:ascii="Arial" w:hAnsi="Arial" w:cs="Arial"/>
          <w:sz w:val="24"/>
          <w:szCs w:val="24"/>
        </w:rPr>
        <w:t xml:space="preserve">Se o excesso de cédulas for igual ou superior à diferença </w:t>
      </w:r>
      <w:proofErr w:type="spellStart"/>
      <w:r w:rsidRPr="00F63D3D">
        <w:rPr>
          <w:rFonts w:ascii="Arial" w:hAnsi="Arial" w:cs="Arial"/>
          <w:sz w:val="24"/>
          <w:szCs w:val="24"/>
        </w:rPr>
        <w:t>entreas</w:t>
      </w:r>
      <w:proofErr w:type="spellEnd"/>
      <w:r w:rsidRPr="00F63D3D">
        <w:rPr>
          <w:rFonts w:ascii="Arial" w:hAnsi="Arial" w:cs="Arial"/>
          <w:sz w:val="24"/>
          <w:szCs w:val="24"/>
        </w:rPr>
        <w:t xml:space="preserve"> duas </w:t>
      </w:r>
      <w:r w:rsidR="009F0BC7" w:rsidRPr="00F63D3D">
        <w:rPr>
          <w:rFonts w:ascii="Arial" w:hAnsi="Arial" w:cs="Arial"/>
          <w:sz w:val="24"/>
          <w:szCs w:val="24"/>
        </w:rPr>
        <w:t xml:space="preserve">chapas </w:t>
      </w:r>
      <w:proofErr w:type="gramStart"/>
      <w:r w:rsidR="00D40C5B" w:rsidRPr="00F63D3D">
        <w:rPr>
          <w:rFonts w:ascii="Arial" w:hAnsi="Arial" w:cs="Arial"/>
          <w:sz w:val="24"/>
          <w:szCs w:val="24"/>
        </w:rPr>
        <w:t>mais votada</w:t>
      </w:r>
      <w:r w:rsidR="00D40C5B">
        <w:rPr>
          <w:rFonts w:ascii="Arial" w:hAnsi="Arial" w:cs="Arial"/>
          <w:sz w:val="24"/>
          <w:szCs w:val="24"/>
        </w:rPr>
        <w:t>s</w:t>
      </w:r>
      <w:proofErr w:type="gramEnd"/>
      <w:r w:rsidRPr="00F63D3D">
        <w:rPr>
          <w:rFonts w:ascii="Arial" w:hAnsi="Arial" w:cs="Arial"/>
          <w:sz w:val="24"/>
          <w:szCs w:val="24"/>
        </w:rPr>
        <w:t>, a urna será anulada.</w:t>
      </w:r>
    </w:p>
    <w:p w:rsidR="009F0BC7" w:rsidRPr="00F63D3D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66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Finda a apuração, o Coordenador da Comissão Eleitoral proclamará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 xml:space="preserve">eleita </w:t>
      </w:r>
      <w:r w:rsidR="00367541" w:rsidRPr="00F63D3D">
        <w:rPr>
          <w:rFonts w:ascii="Arial" w:hAnsi="Arial" w:cs="Arial"/>
          <w:sz w:val="24"/>
          <w:szCs w:val="24"/>
        </w:rPr>
        <w:t>à</w:t>
      </w:r>
      <w:r w:rsidR="002D55AF" w:rsidRPr="00F63D3D">
        <w:rPr>
          <w:rFonts w:ascii="Arial" w:hAnsi="Arial" w:cs="Arial"/>
          <w:sz w:val="24"/>
          <w:szCs w:val="24"/>
        </w:rPr>
        <w:t xml:space="preserve"> chapa que obtiver maioria simples de votos em relação ao total devotos apurados, e fará lavrar ata dos trabalhos eleitorais.</w:t>
      </w:r>
    </w:p>
    <w:p w:rsidR="003E5007" w:rsidRPr="00F63D3D" w:rsidRDefault="003E500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b/>
          <w:bCs/>
          <w:sz w:val="24"/>
          <w:szCs w:val="24"/>
        </w:rPr>
        <w:t>Parágrafo 1</w:t>
      </w:r>
      <w:r w:rsidR="009F0BC7" w:rsidRPr="00F63D3D">
        <w:rPr>
          <w:rFonts w:ascii="Arial" w:hAnsi="Arial" w:cs="Arial"/>
          <w:b/>
          <w:bCs/>
          <w:sz w:val="24"/>
          <w:szCs w:val="24"/>
        </w:rPr>
        <w:t>º</w:t>
      </w:r>
      <w:r w:rsidRPr="00F63D3D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F63D3D">
        <w:rPr>
          <w:rFonts w:ascii="Arial" w:hAnsi="Arial" w:cs="Arial"/>
          <w:sz w:val="24"/>
          <w:szCs w:val="24"/>
        </w:rPr>
        <w:t>A ata mencionará obrigatoriamente:</w:t>
      </w:r>
    </w:p>
    <w:p w:rsidR="003E5007" w:rsidRPr="00F63D3D" w:rsidRDefault="003E500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2229B" w:rsidRDefault="002D55AF" w:rsidP="0084358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Dias e hora da abertura e encerramento dos trabalhos;</w:t>
      </w:r>
    </w:p>
    <w:p w:rsidR="003E5007" w:rsidRPr="00F63D3D" w:rsidRDefault="003E500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2229B" w:rsidRDefault="00C04230" w:rsidP="0084358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Local em que funcionaram</w:t>
      </w:r>
      <w:r w:rsidR="002D55AF" w:rsidRPr="00D2229B">
        <w:rPr>
          <w:rFonts w:ascii="Arial" w:hAnsi="Arial" w:cs="Arial"/>
          <w:sz w:val="24"/>
          <w:szCs w:val="24"/>
        </w:rPr>
        <w:t xml:space="preserve"> as mesas coletoras, com os nomes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D2229B">
        <w:rPr>
          <w:rFonts w:ascii="Arial" w:hAnsi="Arial" w:cs="Arial"/>
          <w:sz w:val="24"/>
          <w:szCs w:val="24"/>
        </w:rPr>
        <w:t>dos respectivos componentes;</w:t>
      </w:r>
    </w:p>
    <w:p w:rsidR="003E5007" w:rsidRPr="00F63D3D" w:rsidRDefault="003E500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2229B" w:rsidRDefault="002D55AF" w:rsidP="0084358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Resultado de cada urna apurada, especificando-se o número de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D2229B">
        <w:rPr>
          <w:rFonts w:ascii="Arial" w:hAnsi="Arial" w:cs="Arial"/>
          <w:sz w:val="24"/>
          <w:szCs w:val="24"/>
        </w:rPr>
        <w:t>votantes, envelopes, cédulas apuradas, votos atribuídos a cada chapa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D2229B">
        <w:rPr>
          <w:rFonts w:ascii="Arial" w:hAnsi="Arial" w:cs="Arial"/>
          <w:sz w:val="24"/>
          <w:szCs w:val="24"/>
        </w:rPr>
        <w:t>registrada, votos em branco e votos nulos;</w:t>
      </w:r>
    </w:p>
    <w:p w:rsidR="003E5007" w:rsidRPr="00F63D3D" w:rsidRDefault="003E500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2229B" w:rsidRDefault="002D55AF" w:rsidP="0084358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Número total de eleitores que votaram;</w:t>
      </w:r>
    </w:p>
    <w:p w:rsidR="003E5007" w:rsidRPr="00F63D3D" w:rsidRDefault="003E500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2229B" w:rsidRDefault="002D55AF" w:rsidP="0084358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Resultado Geral da apuração;</w:t>
      </w:r>
    </w:p>
    <w:p w:rsidR="003E5007" w:rsidRPr="00F63D3D" w:rsidRDefault="003E500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2229B" w:rsidRDefault="002D55AF" w:rsidP="0084358D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Proclamação dos eleitos.</w:t>
      </w:r>
    </w:p>
    <w:p w:rsidR="009F0BC7" w:rsidRPr="00F63D3D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D3D">
        <w:rPr>
          <w:rFonts w:ascii="Arial" w:hAnsi="Arial" w:cs="Arial"/>
          <w:b/>
          <w:bCs/>
          <w:sz w:val="24"/>
          <w:szCs w:val="24"/>
        </w:rPr>
        <w:t>Parágrafo 2</w:t>
      </w:r>
      <w:r w:rsidR="009F0BC7" w:rsidRPr="00F63D3D">
        <w:rPr>
          <w:rFonts w:ascii="Arial" w:hAnsi="Arial" w:cs="Arial"/>
          <w:b/>
          <w:bCs/>
          <w:sz w:val="24"/>
          <w:szCs w:val="24"/>
        </w:rPr>
        <w:t>º</w:t>
      </w:r>
      <w:r w:rsidRPr="00F63D3D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F63D3D">
        <w:rPr>
          <w:rFonts w:ascii="Arial" w:hAnsi="Arial" w:cs="Arial"/>
          <w:sz w:val="24"/>
          <w:szCs w:val="24"/>
        </w:rPr>
        <w:t>A ata Geral de apuração será assinada pelo Coordenador da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F63D3D">
        <w:rPr>
          <w:rFonts w:ascii="Arial" w:hAnsi="Arial" w:cs="Arial"/>
          <w:sz w:val="24"/>
          <w:szCs w:val="24"/>
        </w:rPr>
        <w:t>Comissão Eleitoral.</w:t>
      </w:r>
    </w:p>
    <w:p w:rsidR="002D55AF" w:rsidRPr="00F63D3D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67</w:t>
      </w:r>
      <w:r w:rsidR="002D55AF" w:rsidRPr="00F63D3D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2D55AF" w:rsidRPr="00F63D3D">
        <w:rPr>
          <w:rFonts w:ascii="Arial" w:hAnsi="Arial" w:cs="Arial"/>
          <w:sz w:val="24"/>
          <w:szCs w:val="24"/>
        </w:rPr>
        <w:t xml:space="preserve">Se o número de votos na urna anulada for superior à diferença entre as </w:t>
      </w:r>
      <w:r w:rsidR="009F0BC7" w:rsidRPr="00F63D3D">
        <w:rPr>
          <w:rFonts w:ascii="Arial" w:hAnsi="Arial" w:cs="Arial"/>
          <w:sz w:val="24"/>
          <w:szCs w:val="24"/>
        </w:rPr>
        <w:t>duas chapas mais votada</w:t>
      </w:r>
      <w:r w:rsidR="002D55AF" w:rsidRPr="00F63D3D">
        <w:rPr>
          <w:rFonts w:ascii="Arial" w:hAnsi="Arial" w:cs="Arial"/>
          <w:sz w:val="24"/>
          <w:szCs w:val="24"/>
        </w:rPr>
        <w:t>, não haverá proclamação de eleitos pela mesa apuradora, cabendo à Comissão Eleitoral realizar novas eleições no prazo de 15 (quinze) dias.</w:t>
      </w:r>
    </w:p>
    <w:p w:rsidR="00C058CF" w:rsidRPr="00F63D3D" w:rsidRDefault="00C058C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BC7" w:rsidRPr="00F63D3D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68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Em caso de empate entre as chapas mais votadas</w:t>
      </w:r>
      <w:r w:rsidR="00D40C5B" w:rsidRPr="00F63D3D">
        <w:rPr>
          <w:rFonts w:ascii="Arial" w:hAnsi="Arial" w:cs="Arial"/>
          <w:sz w:val="24"/>
          <w:szCs w:val="24"/>
        </w:rPr>
        <w:t xml:space="preserve"> realizar-se-ão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novas eleições no prazo máximo de 15 (quinze) dias, limitada a eleição às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chapas em questão.</w:t>
      </w:r>
    </w:p>
    <w:p w:rsidR="009F0BC7" w:rsidRPr="00F63D3D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F63D3D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69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A fim de assegurar eventual recontagem de votos, as cédulas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apuradas permanecerão sob a guarda do Coordenador da Comissão Eleitoral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F63D3D">
        <w:rPr>
          <w:rFonts w:ascii="Arial" w:hAnsi="Arial" w:cs="Arial"/>
          <w:sz w:val="24"/>
          <w:szCs w:val="24"/>
        </w:rPr>
        <w:t>até a proclamação final do resultado da eleição.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3E5007" w:rsidRDefault="003E500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C04230" w:rsidRDefault="00C04230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SEÇÃO XI 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DO QUÓRUM E DA VACÂNCIA DA ADMINISTRAÇÃO</w:t>
      </w:r>
    </w:p>
    <w:p w:rsidR="003E5007" w:rsidRDefault="003E5007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2D55AF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70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C058CF">
        <w:rPr>
          <w:rFonts w:ascii="Arial" w:hAnsi="Arial" w:cs="Arial"/>
          <w:sz w:val="24"/>
          <w:szCs w:val="24"/>
        </w:rPr>
        <w:t xml:space="preserve">A eleição do Sindicato só será válida se nela tomarem parte mais de2/3 (dois terços) dos eleitores. Não sendo obtido este </w:t>
      </w:r>
      <w:r w:rsidRPr="00C058CF">
        <w:rPr>
          <w:rFonts w:ascii="Arial" w:hAnsi="Arial" w:cs="Arial"/>
          <w:sz w:val="24"/>
          <w:szCs w:val="24"/>
        </w:rPr>
        <w:t>quórum</w:t>
      </w:r>
      <w:r w:rsidR="002D55AF" w:rsidRPr="00C058CF">
        <w:rPr>
          <w:rFonts w:ascii="Arial" w:hAnsi="Arial" w:cs="Arial"/>
          <w:sz w:val="24"/>
          <w:szCs w:val="24"/>
        </w:rPr>
        <w:t>, o Coordenador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C058CF">
        <w:rPr>
          <w:rFonts w:ascii="Arial" w:hAnsi="Arial" w:cs="Arial"/>
          <w:sz w:val="24"/>
          <w:szCs w:val="24"/>
        </w:rPr>
        <w:t>da Comissão Eleitoral encerrará a eleição, fará inutilizar as cédulas e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C058CF">
        <w:rPr>
          <w:rFonts w:ascii="Arial" w:hAnsi="Arial" w:cs="Arial"/>
          <w:sz w:val="24"/>
          <w:szCs w:val="24"/>
        </w:rPr>
        <w:t>envelopes, sem abrir e promoverá nova eleição, nos termos do Edital.</w:t>
      </w:r>
    </w:p>
    <w:p w:rsidR="007F4785" w:rsidRPr="00C058CF" w:rsidRDefault="007F4785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C058C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8CF">
        <w:rPr>
          <w:rFonts w:ascii="Arial" w:hAnsi="Arial" w:cs="Arial"/>
          <w:b/>
          <w:bCs/>
          <w:sz w:val="24"/>
          <w:szCs w:val="24"/>
        </w:rPr>
        <w:lastRenderedPageBreak/>
        <w:t>Parágrafo 1</w:t>
      </w:r>
      <w:r w:rsidR="009F0BC7" w:rsidRPr="00C058CF">
        <w:rPr>
          <w:rFonts w:ascii="Arial" w:hAnsi="Arial" w:cs="Arial"/>
          <w:b/>
          <w:bCs/>
          <w:sz w:val="24"/>
          <w:szCs w:val="24"/>
        </w:rPr>
        <w:t>º</w:t>
      </w:r>
      <w:r w:rsidRPr="00C058CF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C058CF">
        <w:rPr>
          <w:rFonts w:ascii="Arial" w:hAnsi="Arial" w:cs="Arial"/>
          <w:sz w:val="24"/>
          <w:szCs w:val="24"/>
        </w:rPr>
        <w:t>A nova eleição que deverá ser realizada no prazo máximo de 15(quinze) dias será válida se nela tomarem parte mais de 50% (</w:t>
      </w:r>
      <w:r w:rsidR="00D2229B" w:rsidRPr="00C058CF">
        <w:rPr>
          <w:rFonts w:ascii="Arial" w:hAnsi="Arial" w:cs="Arial"/>
          <w:sz w:val="24"/>
          <w:szCs w:val="24"/>
        </w:rPr>
        <w:t>cinquenta</w:t>
      </w:r>
      <w:r w:rsidRPr="00C058CF">
        <w:rPr>
          <w:rFonts w:ascii="Arial" w:hAnsi="Arial" w:cs="Arial"/>
          <w:sz w:val="24"/>
          <w:szCs w:val="24"/>
        </w:rPr>
        <w:t xml:space="preserve"> por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C058CF">
        <w:rPr>
          <w:rFonts w:ascii="Arial" w:hAnsi="Arial" w:cs="Arial"/>
          <w:sz w:val="24"/>
          <w:szCs w:val="24"/>
        </w:rPr>
        <w:t>cento) dos eleitores.</w:t>
      </w:r>
    </w:p>
    <w:p w:rsidR="009F0BC7" w:rsidRPr="00C058CF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C058C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58CF">
        <w:rPr>
          <w:rFonts w:ascii="Arial" w:hAnsi="Arial" w:cs="Arial"/>
          <w:b/>
          <w:bCs/>
          <w:sz w:val="24"/>
          <w:szCs w:val="24"/>
        </w:rPr>
        <w:t>Parágrafo 2</w:t>
      </w:r>
      <w:r w:rsidR="009F0BC7" w:rsidRPr="00C058CF">
        <w:rPr>
          <w:rFonts w:ascii="Arial" w:hAnsi="Arial" w:cs="Arial"/>
          <w:b/>
          <w:bCs/>
          <w:sz w:val="24"/>
          <w:szCs w:val="24"/>
        </w:rPr>
        <w:t>º</w:t>
      </w:r>
      <w:r w:rsidRPr="00C058CF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C058CF">
        <w:rPr>
          <w:rFonts w:ascii="Arial" w:hAnsi="Arial" w:cs="Arial"/>
          <w:sz w:val="24"/>
          <w:szCs w:val="24"/>
        </w:rPr>
        <w:t xml:space="preserve">Na ocorrência de nova eleição por falta de </w:t>
      </w:r>
      <w:r w:rsidR="00D2229B" w:rsidRPr="00C058CF">
        <w:rPr>
          <w:rFonts w:ascii="Arial" w:hAnsi="Arial" w:cs="Arial"/>
          <w:sz w:val="24"/>
          <w:szCs w:val="24"/>
        </w:rPr>
        <w:t>quórum</w:t>
      </w:r>
      <w:r w:rsidRPr="00C058CF">
        <w:rPr>
          <w:rFonts w:ascii="Arial" w:hAnsi="Arial" w:cs="Arial"/>
          <w:sz w:val="24"/>
          <w:szCs w:val="24"/>
        </w:rPr>
        <w:t>, prevista no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C058CF">
        <w:rPr>
          <w:rFonts w:ascii="Arial" w:hAnsi="Arial" w:cs="Arial"/>
          <w:sz w:val="24"/>
          <w:szCs w:val="24"/>
        </w:rPr>
        <w:t>parágrafo anterior, apenas as chapas registradas para a primeira eleição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C058CF">
        <w:rPr>
          <w:rFonts w:ascii="Arial" w:hAnsi="Arial" w:cs="Arial"/>
          <w:sz w:val="24"/>
          <w:szCs w:val="24"/>
        </w:rPr>
        <w:t>poderão concorrer.</w:t>
      </w:r>
    </w:p>
    <w:p w:rsidR="009F0BC7" w:rsidRPr="00C058CF" w:rsidRDefault="009F0BC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C058CF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71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C058CF">
        <w:rPr>
          <w:rFonts w:ascii="Arial" w:hAnsi="Arial" w:cs="Arial"/>
          <w:sz w:val="24"/>
          <w:szCs w:val="24"/>
        </w:rPr>
        <w:t xml:space="preserve">Não sendo atingido o </w:t>
      </w:r>
      <w:r w:rsidRPr="00C058CF">
        <w:rPr>
          <w:rFonts w:ascii="Arial" w:hAnsi="Arial" w:cs="Arial"/>
          <w:sz w:val="24"/>
          <w:szCs w:val="24"/>
        </w:rPr>
        <w:t>quórum</w:t>
      </w:r>
      <w:r w:rsidR="002D55AF" w:rsidRPr="00C058CF">
        <w:rPr>
          <w:rFonts w:ascii="Arial" w:hAnsi="Arial" w:cs="Arial"/>
          <w:sz w:val="24"/>
          <w:szCs w:val="24"/>
        </w:rPr>
        <w:t xml:space="preserve"> em segundo e último escrutínio, a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C058CF">
        <w:rPr>
          <w:rFonts w:ascii="Arial" w:hAnsi="Arial" w:cs="Arial"/>
          <w:sz w:val="24"/>
          <w:szCs w:val="24"/>
        </w:rPr>
        <w:t>Comissão Eleitoral, declarará ele</w:t>
      </w:r>
      <w:r w:rsidR="003E5007">
        <w:rPr>
          <w:rFonts w:ascii="Arial" w:hAnsi="Arial" w:cs="Arial"/>
          <w:sz w:val="24"/>
          <w:szCs w:val="24"/>
        </w:rPr>
        <w:t>ita a chapa que obtiver maior nú</w:t>
      </w:r>
      <w:r w:rsidR="002D55AF" w:rsidRPr="00C058CF">
        <w:rPr>
          <w:rFonts w:ascii="Arial" w:hAnsi="Arial" w:cs="Arial"/>
          <w:sz w:val="24"/>
          <w:szCs w:val="24"/>
        </w:rPr>
        <w:t>mero de votos validos.</w:t>
      </w:r>
    </w:p>
    <w:p w:rsidR="002D55AF" w:rsidRPr="00C058C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C09" w:rsidRDefault="00470C09" w:rsidP="00470C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SEÇÃO XII</w:t>
      </w:r>
    </w:p>
    <w:p w:rsidR="002D55AF" w:rsidRDefault="002D55AF" w:rsidP="00470C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DAS NULIDADES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446927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72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367541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7F4785">
        <w:rPr>
          <w:rFonts w:ascii="Arial" w:hAnsi="Arial" w:cs="Arial"/>
          <w:sz w:val="24"/>
          <w:szCs w:val="24"/>
        </w:rPr>
        <w:t>Será anulada a eleição quando, mediante recurso formalizado nos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7F4785">
        <w:rPr>
          <w:rFonts w:ascii="Arial" w:hAnsi="Arial" w:cs="Arial"/>
          <w:sz w:val="24"/>
          <w:szCs w:val="24"/>
        </w:rPr>
        <w:t xml:space="preserve">termos deste Estatuto, ficar comprovado: </w:t>
      </w:r>
    </w:p>
    <w:p w:rsidR="003E5007" w:rsidRPr="007F4785" w:rsidRDefault="003E500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5007" w:rsidRPr="00D2229B" w:rsidRDefault="002D55AF" w:rsidP="0084358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Que foi realizada em dia, hora e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D2229B">
        <w:rPr>
          <w:rFonts w:ascii="Arial" w:hAnsi="Arial" w:cs="Arial"/>
          <w:sz w:val="24"/>
          <w:szCs w:val="24"/>
        </w:rPr>
        <w:t>local diverso dos designados no Edital de Convocação, ou encerrada a coleta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D2229B">
        <w:rPr>
          <w:rFonts w:ascii="Arial" w:hAnsi="Arial" w:cs="Arial"/>
          <w:sz w:val="24"/>
          <w:szCs w:val="24"/>
        </w:rPr>
        <w:t>de votos antes da hora determinada sem que hajam votado todos os eleitores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D2229B">
        <w:rPr>
          <w:rFonts w:ascii="Arial" w:hAnsi="Arial" w:cs="Arial"/>
          <w:sz w:val="24"/>
          <w:szCs w:val="24"/>
        </w:rPr>
        <w:t>constantes da folha de votação;</w:t>
      </w:r>
    </w:p>
    <w:p w:rsidR="00446927" w:rsidRPr="007F4785" w:rsidRDefault="00446927" w:rsidP="00D2229B">
      <w:pPr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:rsidR="00446927" w:rsidRPr="00D2229B" w:rsidRDefault="002D55AF" w:rsidP="0084358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Que foi preterida qualquer das formalidades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D2229B">
        <w:rPr>
          <w:rFonts w:ascii="Arial" w:hAnsi="Arial" w:cs="Arial"/>
          <w:sz w:val="24"/>
          <w:szCs w:val="24"/>
        </w:rPr>
        <w:t>essenciais estabelecidas neste Estatuto;</w:t>
      </w:r>
    </w:p>
    <w:p w:rsidR="003E5007" w:rsidRPr="007F4785" w:rsidRDefault="003E500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6927" w:rsidRPr="00D2229B" w:rsidRDefault="002D55AF" w:rsidP="0084358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Que não foram cumpridos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D2229B">
        <w:rPr>
          <w:rFonts w:ascii="Arial" w:hAnsi="Arial" w:cs="Arial"/>
          <w:sz w:val="24"/>
          <w:szCs w:val="24"/>
        </w:rPr>
        <w:t xml:space="preserve">quaisquer dos prazos essenciais estabelecidos neste Estatuto; </w:t>
      </w:r>
    </w:p>
    <w:p w:rsidR="003E5007" w:rsidRPr="007F4785" w:rsidRDefault="003E500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D2229B" w:rsidRDefault="002D55AF" w:rsidP="0084358D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sz w:val="24"/>
          <w:szCs w:val="24"/>
        </w:rPr>
        <w:t>Ocorrência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D2229B">
        <w:rPr>
          <w:rFonts w:ascii="Arial" w:hAnsi="Arial" w:cs="Arial"/>
          <w:sz w:val="24"/>
          <w:szCs w:val="24"/>
        </w:rPr>
        <w:t>de irregularidade ou fraude que comprometa sua legitimidade, importando prejuízo a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D2229B">
        <w:rPr>
          <w:rFonts w:ascii="Arial" w:hAnsi="Arial" w:cs="Arial"/>
          <w:sz w:val="24"/>
          <w:szCs w:val="24"/>
        </w:rPr>
        <w:t>qualquer candidato ou chapa concorrente.</w:t>
      </w:r>
    </w:p>
    <w:p w:rsidR="002D55AF" w:rsidRPr="007F4785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7F4785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73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7F4785">
        <w:rPr>
          <w:rFonts w:ascii="Arial" w:hAnsi="Arial" w:cs="Arial"/>
          <w:sz w:val="24"/>
          <w:szCs w:val="24"/>
        </w:rPr>
        <w:t>Não poderá a nulidade ser invocada por quem lhe tenha dado causa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7F4785">
        <w:rPr>
          <w:rFonts w:ascii="Arial" w:hAnsi="Arial" w:cs="Arial"/>
          <w:sz w:val="24"/>
          <w:szCs w:val="24"/>
        </w:rPr>
        <w:t>e nem aproveitará ao seu responsável.</w:t>
      </w:r>
    </w:p>
    <w:p w:rsidR="002D55AF" w:rsidRPr="007F4785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74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7F4785">
        <w:rPr>
          <w:rFonts w:ascii="Arial" w:hAnsi="Arial" w:cs="Arial"/>
          <w:sz w:val="24"/>
          <w:szCs w:val="24"/>
        </w:rPr>
        <w:t>Anuladas as eleições do Sindicato, incumbe à Comissão Eleitoral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7F4785">
        <w:rPr>
          <w:rFonts w:ascii="Arial" w:hAnsi="Arial" w:cs="Arial"/>
          <w:sz w:val="24"/>
          <w:szCs w:val="24"/>
        </w:rPr>
        <w:t>convocar novas eleições no prazo de 15 (quinze) dias.</w:t>
      </w:r>
    </w:p>
    <w:p w:rsidR="00C04230" w:rsidRPr="007F4785" w:rsidRDefault="00C04230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7F4785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CB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SEÇÃO XIII 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DOS RECURSOS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229B">
        <w:rPr>
          <w:rFonts w:ascii="Arial" w:hAnsi="Arial" w:cs="Arial"/>
          <w:b/>
          <w:sz w:val="24"/>
          <w:szCs w:val="24"/>
        </w:rPr>
        <w:t>A</w:t>
      </w:r>
      <w:r w:rsidR="00D2229B">
        <w:rPr>
          <w:rFonts w:ascii="Arial" w:hAnsi="Arial" w:cs="Arial"/>
          <w:b/>
          <w:bCs/>
          <w:sz w:val="24"/>
          <w:szCs w:val="24"/>
        </w:rPr>
        <w:t>RT. 75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 w:rsidR="00D2229B">
        <w:rPr>
          <w:rFonts w:ascii="Arial" w:hAnsi="Arial" w:cs="Arial"/>
          <w:b/>
          <w:bCs/>
          <w:sz w:val="24"/>
          <w:szCs w:val="24"/>
        </w:rPr>
        <w:t>–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À Comissão Eleitoral incumbe zelar para que se mantenha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organizado o processo eleitoral.</w:t>
      </w:r>
    </w:p>
    <w:p w:rsidR="00C45979" w:rsidRPr="007F4785" w:rsidRDefault="00C4597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76 –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7F4785">
        <w:rPr>
          <w:rFonts w:ascii="Arial" w:hAnsi="Arial" w:cs="Arial"/>
          <w:sz w:val="24"/>
          <w:szCs w:val="24"/>
        </w:rPr>
        <w:t>O prazo para interposição de recurso será de 15 (quinze) dias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="002D55AF" w:rsidRPr="007F4785">
        <w:rPr>
          <w:rFonts w:ascii="Arial" w:hAnsi="Arial" w:cs="Arial"/>
          <w:sz w:val="24"/>
          <w:szCs w:val="24"/>
        </w:rPr>
        <w:t>contados da data final da realização do pleito.</w:t>
      </w:r>
    </w:p>
    <w:p w:rsidR="00C45979" w:rsidRPr="007F4785" w:rsidRDefault="00C4597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785">
        <w:rPr>
          <w:rFonts w:ascii="Arial" w:hAnsi="Arial" w:cs="Arial"/>
          <w:b/>
          <w:bCs/>
          <w:sz w:val="24"/>
          <w:szCs w:val="24"/>
        </w:rPr>
        <w:lastRenderedPageBreak/>
        <w:t>Parágrafo 1</w:t>
      </w:r>
      <w:r w:rsidR="00786AE0">
        <w:rPr>
          <w:rFonts w:ascii="Arial" w:hAnsi="Arial" w:cs="Arial"/>
          <w:b/>
          <w:bCs/>
          <w:sz w:val="24"/>
          <w:szCs w:val="24"/>
        </w:rPr>
        <w:t>º</w:t>
      </w:r>
      <w:r w:rsidRPr="007F4785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7F4785">
        <w:rPr>
          <w:rFonts w:ascii="Arial" w:hAnsi="Arial" w:cs="Arial"/>
          <w:sz w:val="24"/>
          <w:szCs w:val="24"/>
        </w:rPr>
        <w:t>Os recursos</w:t>
      </w:r>
      <w:r w:rsidR="00F629E1" w:rsidRPr="007F4785">
        <w:rPr>
          <w:rFonts w:ascii="Arial" w:hAnsi="Arial" w:cs="Arial"/>
          <w:sz w:val="24"/>
          <w:szCs w:val="24"/>
        </w:rPr>
        <w:t xml:space="preserve"> poderão</w:t>
      </w:r>
      <w:r w:rsidRPr="007F4785">
        <w:rPr>
          <w:rFonts w:ascii="Arial" w:hAnsi="Arial" w:cs="Arial"/>
          <w:sz w:val="24"/>
          <w:szCs w:val="24"/>
        </w:rPr>
        <w:t xml:space="preserve"> ser propostos por qualquer associado em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pleno gozo dos seus direitos sociais.</w:t>
      </w:r>
    </w:p>
    <w:p w:rsidR="00C45979" w:rsidRPr="007F4785" w:rsidRDefault="00C4597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785">
        <w:rPr>
          <w:rFonts w:ascii="Arial" w:hAnsi="Arial" w:cs="Arial"/>
          <w:b/>
          <w:bCs/>
          <w:sz w:val="24"/>
          <w:szCs w:val="24"/>
        </w:rPr>
        <w:t>Parágrafo 2</w:t>
      </w:r>
      <w:r w:rsidR="00786AE0">
        <w:rPr>
          <w:rFonts w:ascii="Arial" w:hAnsi="Arial" w:cs="Arial"/>
          <w:b/>
          <w:bCs/>
          <w:sz w:val="24"/>
          <w:szCs w:val="24"/>
        </w:rPr>
        <w:t>º</w:t>
      </w:r>
      <w:r w:rsidRPr="007F4785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7F4785">
        <w:rPr>
          <w:rFonts w:ascii="Arial" w:hAnsi="Arial" w:cs="Arial"/>
          <w:sz w:val="24"/>
          <w:szCs w:val="24"/>
        </w:rPr>
        <w:t>O recurso e os documentos de prova que lhe forem anexados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 xml:space="preserve">serão apresentados em duas vias, </w:t>
      </w:r>
      <w:proofErr w:type="spellStart"/>
      <w:proofErr w:type="gramStart"/>
      <w:r w:rsidRPr="007F4785">
        <w:rPr>
          <w:rFonts w:ascii="Arial" w:hAnsi="Arial" w:cs="Arial"/>
          <w:sz w:val="24"/>
          <w:szCs w:val="24"/>
        </w:rPr>
        <w:t>contra-recibos</w:t>
      </w:r>
      <w:proofErr w:type="spellEnd"/>
      <w:proofErr w:type="gramEnd"/>
      <w:r w:rsidRPr="007F4785">
        <w:rPr>
          <w:rFonts w:ascii="Arial" w:hAnsi="Arial" w:cs="Arial"/>
          <w:sz w:val="24"/>
          <w:szCs w:val="24"/>
        </w:rPr>
        <w:t>, na Secretaria do Sindicato e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juntados os originais à primeira via do processo eleitoral. A segunda via do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processo e dos documentos que o acompanham serão entregues, também</w:t>
      </w:r>
      <w:r w:rsidR="00D40C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F4785">
        <w:rPr>
          <w:rFonts w:ascii="Arial" w:hAnsi="Arial" w:cs="Arial"/>
          <w:sz w:val="24"/>
          <w:szCs w:val="24"/>
        </w:rPr>
        <w:t>contra-recibos</w:t>
      </w:r>
      <w:proofErr w:type="spellEnd"/>
      <w:proofErr w:type="gramEnd"/>
      <w:r w:rsidRPr="007F4785">
        <w:rPr>
          <w:rFonts w:ascii="Arial" w:hAnsi="Arial" w:cs="Arial"/>
          <w:sz w:val="24"/>
          <w:szCs w:val="24"/>
        </w:rPr>
        <w:t xml:space="preserve">, em 24 (vinte e quatro) horas, ao recorrido que terá prazo de 08(oito) dias para oferecer </w:t>
      </w:r>
      <w:r w:rsidR="00C45979">
        <w:rPr>
          <w:rFonts w:ascii="Arial" w:hAnsi="Arial" w:cs="Arial"/>
          <w:sz w:val="24"/>
          <w:szCs w:val="24"/>
        </w:rPr>
        <w:t xml:space="preserve">contra </w:t>
      </w:r>
      <w:r w:rsidR="00446927" w:rsidRPr="007F4785">
        <w:rPr>
          <w:rFonts w:ascii="Arial" w:hAnsi="Arial" w:cs="Arial"/>
          <w:sz w:val="24"/>
          <w:szCs w:val="24"/>
        </w:rPr>
        <w:t>razões</w:t>
      </w:r>
      <w:r w:rsidRPr="007F4785">
        <w:rPr>
          <w:rFonts w:ascii="Arial" w:hAnsi="Arial" w:cs="Arial"/>
          <w:sz w:val="24"/>
          <w:szCs w:val="24"/>
        </w:rPr>
        <w:t>.</w:t>
      </w:r>
    </w:p>
    <w:p w:rsidR="00C45979" w:rsidRPr="007F4785" w:rsidRDefault="00C4597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7F4785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785">
        <w:rPr>
          <w:rFonts w:ascii="Arial" w:hAnsi="Arial" w:cs="Arial"/>
          <w:b/>
          <w:bCs/>
          <w:sz w:val="24"/>
          <w:szCs w:val="24"/>
        </w:rPr>
        <w:t xml:space="preserve">Parágrafo 3º - </w:t>
      </w:r>
      <w:r w:rsidRPr="007F4785">
        <w:rPr>
          <w:rFonts w:ascii="Arial" w:hAnsi="Arial" w:cs="Arial"/>
          <w:sz w:val="24"/>
          <w:szCs w:val="24"/>
        </w:rPr>
        <w:t xml:space="preserve">Findo o prazo estipulado, recebidas ou não as </w:t>
      </w:r>
      <w:proofErr w:type="spellStart"/>
      <w:proofErr w:type="gramStart"/>
      <w:r w:rsidRPr="007F4785">
        <w:rPr>
          <w:rFonts w:ascii="Arial" w:hAnsi="Arial" w:cs="Arial"/>
          <w:sz w:val="24"/>
          <w:szCs w:val="24"/>
        </w:rPr>
        <w:t>contra-razões</w:t>
      </w:r>
      <w:proofErr w:type="spellEnd"/>
      <w:proofErr w:type="gramEnd"/>
      <w:r w:rsidRPr="007F4785">
        <w:rPr>
          <w:rFonts w:ascii="Arial" w:hAnsi="Arial" w:cs="Arial"/>
          <w:sz w:val="24"/>
          <w:szCs w:val="24"/>
        </w:rPr>
        <w:t xml:space="preserve"> do</w:t>
      </w:r>
      <w:r w:rsidR="00D40C5B">
        <w:rPr>
          <w:rFonts w:ascii="Arial" w:hAnsi="Arial" w:cs="Arial"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recorrido, a Comissão Eleitoral decidirá antes do término do mandato vigente.</w:t>
      </w:r>
    </w:p>
    <w:p w:rsidR="00446927" w:rsidRPr="007F4785" w:rsidRDefault="0044692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D55AF" w:rsidRPr="007F4785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77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 w:rsidR="002D55AF" w:rsidRPr="007F4785">
        <w:rPr>
          <w:rFonts w:ascii="Arial" w:hAnsi="Arial" w:cs="Arial"/>
          <w:sz w:val="24"/>
          <w:szCs w:val="24"/>
        </w:rPr>
        <w:t>O recurso não suspenderá a posse dos eleitos, salvo se promovido</w:t>
      </w:r>
      <w:r w:rsidR="00C7756B">
        <w:rPr>
          <w:rFonts w:ascii="Arial" w:hAnsi="Arial" w:cs="Arial"/>
          <w:sz w:val="24"/>
          <w:szCs w:val="24"/>
        </w:rPr>
        <w:t xml:space="preserve"> </w:t>
      </w:r>
      <w:r w:rsidR="002D55AF" w:rsidRPr="007F4785">
        <w:rPr>
          <w:rFonts w:ascii="Arial" w:hAnsi="Arial" w:cs="Arial"/>
          <w:sz w:val="24"/>
          <w:szCs w:val="24"/>
        </w:rPr>
        <w:t>o comunicado oficialmente ao Sindicato antes da posse.</w:t>
      </w:r>
    </w:p>
    <w:p w:rsidR="00446927" w:rsidRPr="007F4785" w:rsidRDefault="00446927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Ú</w:t>
      </w:r>
      <w:r w:rsidRPr="007F4785">
        <w:rPr>
          <w:rFonts w:ascii="Arial" w:hAnsi="Arial" w:cs="Arial"/>
          <w:b/>
          <w:bCs/>
          <w:sz w:val="24"/>
          <w:szCs w:val="24"/>
        </w:rPr>
        <w:t xml:space="preserve">nico – </w:t>
      </w:r>
      <w:r w:rsidRPr="007F4785">
        <w:rPr>
          <w:rFonts w:ascii="Arial" w:hAnsi="Arial" w:cs="Arial"/>
          <w:sz w:val="24"/>
          <w:szCs w:val="24"/>
        </w:rPr>
        <w:t>Se o recurso versar sobre ine</w:t>
      </w:r>
      <w:r>
        <w:rPr>
          <w:rFonts w:ascii="Arial" w:hAnsi="Arial" w:cs="Arial"/>
          <w:sz w:val="24"/>
          <w:szCs w:val="24"/>
        </w:rPr>
        <w:t>le</w:t>
      </w:r>
      <w:r w:rsidRPr="007F4785">
        <w:rPr>
          <w:rFonts w:ascii="Arial" w:hAnsi="Arial" w:cs="Arial"/>
          <w:sz w:val="24"/>
          <w:szCs w:val="24"/>
        </w:rPr>
        <w:t>gibilidade de candidato eleito,</w:t>
      </w:r>
      <w:r w:rsidR="00C7756B">
        <w:rPr>
          <w:rFonts w:ascii="Arial" w:hAnsi="Arial" w:cs="Arial"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o provimento não implicará na suspensão da posse dos demais, exceto se o</w:t>
      </w:r>
      <w:r w:rsidR="00C7756B">
        <w:rPr>
          <w:rFonts w:ascii="Arial" w:hAnsi="Arial" w:cs="Arial"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número destes for</w:t>
      </w:r>
      <w:r w:rsidRPr="003E500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7756B">
        <w:rPr>
          <w:rFonts w:ascii="Arial" w:hAnsi="Arial" w:cs="Arial"/>
          <w:sz w:val="24"/>
          <w:szCs w:val="24"/>
        </w:rPr>
        <w:t>inferior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a 2/3 (dois terços) do total dos cargos da Diretoria e</w:t>
      </w:r>
      <w:r w:rsidR="00C7756B">
        <w:rPr>
          <w:rFonts w:ascii="Arial" w:hAnsi="Arial" w:cs="Arial"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do Conselho Fiscal, incluindo-se as suplências.</w:t>
      </w:r>
    </w:p>
    <w:p w:rsidR="00C04230" w:rsidRPr="007F4785" w:rsidRDefault="00C04230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7F4785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2D55AF" w:rsidP="002D55AF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CAPITULO V</w:t>
      </w:r>
    </w:p>
    <w:p w:rsidR="002D55AF" w:rsidRPr="007F4785" w:rsidRDefault="007F4785" w:rsidP="002D55AF">
      <w:pPr>
        <w:pStyle w:val="Default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7F4785">
        <w:rPr>
          <w:rFonts w:ascii="Arial" w:hAnsi="Arial" w:cs="Arial"/>
          <w:b/>
          <w:bCs/>
          <w:color w:val="auto"/>
          <w:sz w:val="36"/>
          <w:szCs w:val="36"/>
        </w:rPr>
        <w:t>DO PATRIMÔNIO E DO REGIME FINANCEIRO</w:t>
      </w:r>
    </w:p>
    <w:p w:rsidR="00C04230" w:rsidRPr="007F4785" w:rsidRDefault="00C04230" w:rsidP="002D55AF">
      <w:pPr>
        <w:pStyle w:val="Default"/>
        <w:jc w:val="both"/>
        <w:rPr>
          <w:rFonts w:ascii="Arial" w:hAnsi="Arial" w:cs="Arial"/>
          <w:color w:val="auto"/>
          <w:sz w:val="36"/>
          <w:szCs w:val="36"/>
        </w:rPr>
      </w:pPr>
    </w:p>
    <w:p w:rsidR="003E5007" w:rsidRDefault="00D2229B" w:rsidP="002D55A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78</w:t>
      </w:r>
      <w:r w:rsidR="00367541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–</w:t>
      </w:r>
      <w:r w:rsidR="00367541">
        <w:rPr>
          <w:rFonts w:ascii="Arial" w:hAnsi="Arial" w:cs="Arial"/>
          <w:b/>
          <w:bCs/>
          <w:color w:val="auto"/>
        </w:rPr>
        <w:t xml:space="preserve"> </w:t>
      </w:r>
      <w:r w:rsidR="002D55AF" w:rsidRPr="007F4785">
        <w:rPr>
          <w:rFonts w:ascii="Arial" w:hAnsi="Arial" w:cs="Arial"/>
          <w:color w:val="auto"/>
        </w:rPr>
        <w:t>Constitui-se patrimônio do Sindicato:</w:t>
      </w:r>
    </w:p>
    <w:p w:rsidR="002D55AF" w:rsidRPr="007F4785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2D55AF" w:rsidP="0084358D">
      <w:pPr>
        <w:pStyle w:val="Default"/>
        <w:numPr>
          <w:ilvl w:val="0"/>
          <w:numId w:val="33"/>
        </w:numPr>
        <w:jc w:val="both"/>
        <w:rPr>
          <w:rFonts w:ascii="Arial" w:hAnsi="Arial" w:cs="Arial"/>
          <w:color w:val="auto"/>
        </w:rPr>
      </w:pPr>
      <w:r w:rsidRPr="007F4785">
        <w:rPr>
          <w:rFonts w:ascii="Arial" w:hAnsi="Arial" w:cs="Arial"/>
          <w:color w:val="auto"/>
        </w:rPr>
        <w:t xml:space="preserve">Os bens móveis e imóveis; </w:t>
      </w:r>
    </w:p>
    <w:p w:rsidR="003E5007" w:rsidRPr="007F4785" w:rsidRDefault="003E5007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3E5007" w:rsidP="0084358D">
      <w:pPr>
        <w:pStyle w:val="Default"/>
        <w:numPr>
          <w:ilvl w:val="0"/>
          <w:numId w:val="3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2D55AF" w:rsidRPr="007F4785">
        <w:rPr>
          <w:rFonts w:ascii="Arial" w:hAnsi="Arial" w:cs="Arial"/>
          <w:color w:val="auto"/>
        </w:rPr>
        <w:t xml:space="preserve">s doações de qualquer natureza; </w:t>
      </w:r>
    </w:p>
    <w:p w:rsidR="003E5007" w:rsidRPr="007F4785" w:rsidRDefault="003E5007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3E5007" w:rsidP="0084358D">
      <w:pPr>
        <w:pStyle w:val="Default"/>
        <w:numPr>
          <w:ilvl w:val="0"/>
          <w:numId w:val="33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</w:t>
      </w:r>
      <w:r w:rsidR="002D55AF" w:rsidRPr="007F4785">
        <w:rPr>
          <w:rFonts w:ascii="Arial" w:hAnsi="Arial" w:cs="Arial"/>
          <w:color w:val="auto"/>
        </w:rPr>
        <w:t xml:space="preserve">s dotações e legado. </w:t>
      </w:r>
    </w:p>
    <w:p w:rsidR="00A65E16" w:rsidRPr="007F4785" w:rsidRDefault="00A65E16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D2229B" w:rsidP="002D55A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79</w:t>
      </w:r>
      <w:r w:rsidR="00367541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>–</w:t>
      </w:r>
      <w:r w:rsidR="00367541">
        <w:rPr>
          <w:rFonts w:ascii="Arial" w:hAnsi="Arial" w:cs="Arial"/>
          <w:b/>
          <w:bCs/>
          <w:color w:val="auto"/>
        </w:rPr>
        <w:t xml:space="preserve"> </w:t>
      </w:r>
      <w:r w:rsidR="002D55AF" w:rsidRPr="007F4785">
        <w:rPr>
          <w:rFonts w:ascii="Arial" w:hAnsi="Arial" w:cs="Arial"/>
          <w:color w:val="auto"/>
        </w:rPr>
        <w:t xml:space="preserve">Constitui-se receita do Sindicato: </w:t>
      </w:r>
    </w:p>
    <w:p w:rsidR="003E5007" w:rsidRPr="007F4785" w:rsidRDefault="003E5007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2D55AF" w:rsidP="0084358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7F4785">
        <w:rPr>
          <w:rFonts w:ascii="Arial" w:hAnsi="Arial" w:cs="Arial"/>
          <w:color w:val="auto"/>
        </w:rPr>
        <w:t>As contribuições mensais pagas pelos servidores;</w:t>
      </w:r>
    </w:p>
    <w:p w:rsidR="003E5007" w:rsidRPr="007F4785" w:rsidRDefault="003E5007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2D55AF" w:rsidP="0084358D">
      <w:pPr>
        <w:pStyle w:val="Default"/>
        <w:numPr>
          <w:ilvl w:val="0"/>
          <w:numId w:val="34"/>
        </w:numPr>
        <w:jc w:val="both"/>
        <w:rPr>
          <w:rFonts w:ascii="Arial" w:hAnsi="Arial" w:cs="Arial"/>
          <w:color w:val="auto"/>
        </w:rPr>
      </w:pPr>
      <w:r w:rsidRPr="007F4785">
        <w:rPr>
          <w:rFonts w:ascii="Arial" w:hAnsi="Arial" w:cs="Arial"/>
          <w:color w:val="auto"/>
        </w:rPr>
        <w:t xml:space="preserve">As rendas de qualquer natureza. </w:t>
      </w:r>
    </w:p>
    <w:p w:rsidR="00A65E16" w:rsidRPr="007F4785" w:rsidRDefault="00A65E16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Pr="007F4785" w:rsidRDefault="00D2229B" w:rsidP="002D55A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Art. 80 </w:t>
      </w:r>
      <w:r w:rsidR="002D55AF" w:rsidRPr="007F4785">
        <w:rPr>
          <w:rFonts w:ascii="Arial" w:hAnsi="Arial" w:cs="Arial"/>
          <w:color w:val="auto"/>
        </w:rPr>
        <w:t xml:space="preserve">– Os servidores associados pagarão mensalmente, a contar do seu ingresso no sindicato, </w:t>
      </w:r>
      <w:proofErr w:type="gramStart"/>
      <w:r w:rsidR="002D55AF" w:rsidRPr="007F4785">
        <w:rPr>
          <w:rFonts w:ascii="Arial" w:hAnsi="Arial" w:cs="Arial"/>
          <w:color w:val="auto"/>
        </w:rPr>
        <w:t>a</w:t>
      </w:r>
      <w:proofErr w:type="gramEnd"/>
      <w:r w:rsidR="002D55AF" w:rsidRPr="007F4785">
        <w:rPr>
          <w:rFonts w:ascii="Arial" w:hAnsi="Arial" w:cs="Arial"/>
          <w:color w:val="auto"/>
        </w:rPr>
        <w:t xml:space="preserve"> contribuição de 2% (dois por cento) calculado no </w:t>
      </w:r>
      <w:r w:rsidR="00C7756B" w:rsidRPr="007F4785">
        <w:rPr>
          <w:rFonts w:ascii="Arial" w:hAnsi="Arial" w:cs="Arial"/>
          <w:color w:val="auto"/>
        </w:rPr>
        <w:t>salário</w:t>
      </w:r>
      <w:r w:rsidR="002D55AF" w:rsidRPr="007F4785">
        <w:rPr>
          <w:rFonts w:ascii="Arial" w:hAnsi="Arial" w:cs="Arial"/>
          <w:color w:val="auto"/>
        </w:rPr>
        <w:t xml:space="preserve"> mínimo nacional; </w:t>
      </w:r>
    </w:p>
    <w:p w:rsidR="002D55AF" w:rsidRDefault="002D55AF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C04230" w:rsidRPr="007F4785" w:rsidRDefault="00C04230" w:rsidP="002D55AF">
      <w:pPr>
        <w:pStyle w:val="Default"/>
        <w:jc w:val="both"/>
        <w:rPr>
          <w:rFonts w:ascii="Arial" w:hAnsi="Arial" w:cs="Arial"/>
          <w:color w:val="auto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C</w:t>
      </w:r>
      <w:r w:rsidR="003F7CBF">
        <w:rPr>
          <w:rFonts w:ascii="Arial" w:hAnsi="Arial" w:cs="Arial"/>
          <w:b/>
          <w:bCs/>
          <w:sz w:val="36"/>
          <w:szCs w:val="36"/>
        </w:rPr>
        <w:t>APÍTULO VI</w:t>
      </w:r>
      <w:proofErr w:type="gramEnd"/>
      <w:r w:rsidR="003F7CBF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 DISSOLUÇÃO E DA REFORMA DO ESTATUTO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785">
        <w:rPr>
          <w:rFonts w:ascii="Arial" w:hAnsi="Arial" w:cs="Arial"/>
          <w:b/>
          <w:bCs/>
          <w:sz w:val="24"/>
          <w:szCs w:val="24"/>
        </w:rPr>
        <w:lastRenderedPageBreak/>
        <w:t xml:space="preserve">ART.81 </w:t>
      </w:r>
      <w:r w:rsidR="00D2229B">
        <w:rPr>
          <w:rFonts w:ascii="Arial" w:hAnsi="Arial" w:cs="Arial"/>
          <w:b/>
          <w:bCs/>
          <w:sz w:val="24"/>
          <w:szCs w:val="24"/>
        </w:rPr>
        <w:t>–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A dissolução do Sindicato só poderá ser decidida por 3/4 (três</w:t>
      </w:r>
      <w:r w:rsidR="00C7756B">
        <w:rPr>
          <w:rFonts w:ascii="Arial" w:hAnsi="Arial" w:cs="Arial"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quartos) dos votos dos associados em pleno gozo de seus direitos sociais, em</w:t>
      </w:r>
      <w:r w:rsidR="00446927" w:rsidRPr="007F4785">
        <w:rPr>
          <w:rFonts w:ascii="Arial" w:hAnsi="Arial" w:cs="Arial"/>
          <w:sz w:val="24"/>
          <w:szCs w:val="24"/>
        </w:rPr>
        <w:t xml:space="preserve"> Assembleia</w:t>
      </w:r>
      <w:r w:rsidRPr="007F4785">
        <w:rPr>
          <w:rFonts w:ascii="Arial" w:hAnsi="Arial" w:cs="Arial"/>
          <w:sz w:val="24"/>
          <w:szCs w:val="24"/>
        </w:rPr>
        <w:t xml:space="preserve"> Geral especialmente convocada para este fim.</w:t>
      </w:r>
    </w:p>
    <w:p w:rsidR="00A65E16" w:rsidRPr="007F4785" w:rsidRDefault="00A65E16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Default="00D2229B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Parágrafo Ú</w:t>
      </w:r>
      <w:r w:rsidR="002D55AF" w:rsidRPr="007F4785">
        <w:rPr>
          <w:rFonts w:ascii="Arial" w:hAnsi="Arial" w:cs="Arial"/>
          <w:b/>
          <w:bCs/>
          <w:sz w:val="24"/>
          <w:szCs w:val="24"/>
        </w:rPr>
        <w:t xml:space="preserve">nico – </w:t>
      </w:r>
      <w:r w:rsidR="002D55AF" w:rsidRPr="007F4785">
        <w:rPr>
          <w:rFonts w:ascii="Arial" w:hAnsi="Arial" w:cs="Arial"/>
          <w:sz w:val="24"/>
          <w:szCs w:val="24"/>
        </w:rPr>
        <w:t>No caso de dissolução, o patrimônio do Sindicato será</w:t>
      </w:r>
      <w:r w:rsidR="00C7756B">
        <w:rPr>
          <w:rFonts w:ascii="Arial" w:hAnsi="Arial" w:cs="Arial"/>
          <w:sz w:val="24"/>
          <w:szCs w:val="24"/>
        </w:rPr>
        <w:t xml:space="preserve"> </w:t>
      </w:r>
      <w:r w:rsidR="002D55AF" w:rsidRPr="007F4785">
        <w:rPr>
          <w:rFonts w:ascii="Arial" w:hAnsi="Arial" w:cs="Arial"/>
          <w:sz w:val="24"/>
          <w:szCs w:val="24"/>
        </w:rPr>
        <w:t xml:space="preserve">destinado </w:t>
      </w:r>
      <w:proofErr w:type="gramStart"/>
      <w:r w:rsidR="002D55AF" w:rsidRPr="007F4785">
        <w:rPr>
          <w:rFonts w:ascii="Arial" w:hAnsi="Arial" w:cs="Arial"/>
          <w:sz w:val="24"/>
          <w:szCs w:val="24"/>
        </w:rPr>
        <w:t>a</w:t>
      </w:r>
      <w:proofErr w:type="gramEnd"/>
      <w:r w:rsidR="002D55AF" w:rsidRPr="007F4785">
        <w:rPr>
          <w:rFonts w:ascii="Arial" w:hAnsi="Arial" w:cs="Arial"/>
          <w:sz w:val="24"/>
          <w:szCs w:val="24"/>
        </w:rPr>
        <w:t xml:space="preserve"> outra entidade sindical, preferencialmente do mesmo município.</w:t>
      </w:r>
    </w:p>
    <w:p w:rsidR="00A65E16" w:rsidRPr="007F4785" w:rsidRDefault="00A65E16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7F4785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785">
        <w:rPr>
          <w:rFonts w:ascii="Arial" w:hAnsi="Arial" w:cs="Arial"/>
          <w:b/>
          <w:bCs/>
          <w:sz w:val="24"/>
          <w:szCs w:val="24"/>
        </w:rPr>
        <w:t xml:space="preserve">ART. 82 </w:t>
      </w:r>
      <w:r w:rsidR="00D2229B">
        <w:rPr>
          <w:rFonts w:ascii="Arial" w:hAnsi="Arial" w:cs="Arial"/>
          <w:b/>
          <w:bCs/>
          <w:sz w:val="24"/>
          <w:szCs w:val="24"/>
        </w:rPr>
        <w:t>–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Os presentes Estatutos só poderão ser alterados por deliberação de</w:t>
      </w:r>
      <w:r w:rsidR="00C7756B">
        <w:rPr>
          <w:rFonts w:ascii="Arial" w:hAnsi="Arial" w:cs="Arial"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2/3 (dois terços) dos associados em pleno gozo de seus direitos sociais, em</w:t>
      </w:r>
      <w:r w:rsidR="00446927" w:rsidRPr="007F4785">
        <w:rPr>
          <w:rFonts w:ascii="Arial" w:hAnsi="Arial" w:cs="Arial"/>
          <w:sz w:val="24"/>
          <w:szCs w:val="24"/>
        </w:rPr>
        <w:t xml:space="preserve"> Assembleia</w:t>
      </w:r>
      <w:r w:rsidRPr="007F4785">
        <w:rPr>
          <w:rFonts w:ascii="Arial" w:hAnsi="Arial" w:cs="Arial"/>
          <w:sz w:val="24"/>
          <w:szCs w:val="24"/>
        </w:rPr>
        <w:t xml:space="preserve"> Geral convocada especialmente para esta finalidade.</w:t>
      </w:r>
    </w:p>
    <w:p w:rsidR="00C45979" w:rsidRDefault="00C4597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C45979" w:rsidRDefault="00C45979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C04230" w:rsidRDefault="00C04230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7F4785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CAPÍTULO VII 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DISPOSIÇÕES TRANSITÓRIAS</w:t>
      </w:r>
    </w:p>
    <w:p w:rsidR="002D55AF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2D55AF" w:rsidRPr="007F4785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E7EE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46927" w:rsidRPr="003E7EEB">
        <w:rPr>
          <w:rFonts w:ascii="Arial" w:hAnsi="Arial" w:cs="Arial"/>
          <w:b/>
          <w:bCs/>
          <w:sz w:val="24"/>
          <w:szCs w:val="24"/>
        </w:rPr>
        <w:t>83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 w:rsidR="00D2229B">
        <w:rPr>
          <w:rFonts w:ascii="Arial" w:hAnsi="Arial" w:cs="Arial"/>
          <w:bCs/>
          <w:sz w:val="24"/>
          <w:szCs w:val="24"/>
        </w:rPr>
        <w:t>–</w:t>
      </w:r>
      <w:r w:rsidR="00C7756B">
        <w:rPr>
          <w:rFonts w:ascii="Arial" w:hAnsi="Arial" w:cs="Arial"/>
          <w:bCs/>
          <w:sz w:val="24"/>
          <w:szCs w:val="24"/>
        </w:rPr>
        <w:t xml:space="preserve"> </w:t>
      </w:r>
      <w:r w:rsidRPr="007F4785">
        <w:rPr>
          <w:rFonts w:ascii="Arial" w:hAnsi="Arial" w:cs="Arial"/>
          <w:bCs/>
          <w:sz w:val="24"/>
          <w:szCs w:val="24"/>
        </w:rPr>
        <w:t>Os casos omissos a este estatuto serão resolvidos e regulamentados pela Assembleia Geral Ordinária, através de alterações e resoluções.</w:t>
      </w:r>
    </w:p>
    <w:p w:rsidR="002D55AF" w:rsidRPr="007F4785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D55AF" w:rsidRPr="007F4785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7EE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46927" w:rsidRPr="003E7EEB">
        <w:rPr>
          <w:rFonts w:ascii="Arial" w:hAnsi="Arial" w:cs="Arial"/>
          <w:b/>
          <w:bCs/>
          <w:sz w:val="24"/>
          <w:szCs w:val="24"/>
        </w:rPr>
        <w:t>8</w:t>
      </w:r>
      <w:r w:rsidR="00D2229B">
        <w:rPr>
          <w:rFonts w:ascii="Arial" w:hAnsi="Arial" w:cs="Arial"/>
          <w:b/>
          <w:bCs/>
          <w:sz w:val="24"/>
          <w:szCs w:val="24"/>
        </w:rPr>
        <w:t>4 –</w:t>
      </w:r>
      <w:r w:rsidR="00C775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7F4785">
        <w:rPr>
          <w:rFonts w:ascii="Arial" w:hAnsi="Arial" w:cs="Arial"/>
          <w:sz w:val="24"/>
          <w:szCs w:val="24"/>
        </w:rPr>
        <w:t>Este Estatuto entra em vigor na data de sua aprovação.</w:t>
      </w:r>
    </w:p>
    <w:p w:rsidR="002D55AF" w:rsidRPr="007F4785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55AF" w:rsidRPr="007F4785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29E1" w:rsidRDefault="002D55AF" w:rsidP="002D55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4785">
        <w:rPr>
          <w:rFonts w:ascii="Arial" w:hAnsi="Arial" w:cs="Arial"/>
          <w:sz w:val="24"/>
          <w:szCs w:val="24"/>
        </w:rPr>
        <w:t>Campo Formoso – Bahia,</w:t>
      </w:r>
      <w:r w:rsidR="003F7CBF">
        <w:rPr>
          <w:rFonts w:ascii="Arial" w:hAnsi="Arial" w:cs="Arial"/>
          <w:sz w:val="24"/>
          <w:szCs w:val="24"/>
        </w:rPr>
        <w:t xml:space="preserve"> 08 de </w:t>
      </w:r>
      <w:r w:rsidRPr="007F4785">
        <w:rPr>
          <w:rFonts w:ascii="Arial" w:hAnsi="Arial" w:cs="Arial"/>
          <w:sz w:val="24"/>
          <w:szCs w:val="24"/>
        </w:rPr>
        <w:t>de</w:t>
      </w:r>
      <w:r w:rsidR="003F7CBF">
        <w:rPr>
          <w:rFonts w:ascii="Arial" w:hAnsi="Arial" w:cs="Arial"/>
          <w:sz w:val="24"/>
          <w:szCs w:val="24"/>
        </w:rPr>
        <w:t>zembro de 2014.</w:t>
      </w:r>
    </w:p>
    <w:p w:rsidR="00F629E1" w:rsidRDefault="00F629E1" w:rsidP="00F6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04" w:rsidRDefault="00655D04" w:rsidP="00F6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04" w:rsidRDefault="00655D04" w:rsidP="00F6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04" w:rsidRDefault="00655D04" w:rsidP="00F6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04" w:rsidRDefault="00655D04" w:rsidP="00F629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55D04" w:rsidSect="008D38D2">
      <w:footerReference w:type="default" r:id="rId8"/>
      <w:pgSz w:w="11906" w:h="16838"/>
      <w:pgMar w:top="1701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D8" w:rsidRDefault="00857BD8" w:rsidP="00B81789">
      <w:pPr>
        <w:spacing w:after="0" w:line="240" w:lineRule="auto"/>
      </w:pPr>
      <w:r>
        <w:separator/>
      </w:r>
    </w:p>
  </w:endnote>
  <w:endnote w:type="continuationSeparator" w:id="0">
    <w:p w:rsidR="00857BD8" w:rsidRDefault="00857BD8" w:rsidP="00B8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882498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0"/>
      </w:rPr>
    </w:sdtEndPr>
    <w:sdtContent>
      <w:p w:rsidR="00AD49C4" w:rsidRPr="008D38D2" w:rsidRDefault="00466A14">
        <w:pPr>
          <w:pStyle w:val="Rodap"/>
          <w:jc w:val="right"/>
          <w:rPr>
            <w:rFonts w:ascii="Arial" w:hAnsi="Arial" w:cs="Arial"/>
            <w:b/>
            <w:sz w:val="20"/>
          </w:rPr>
        </w:pPr>
        <w:r w:rsidRPr="008D38D2">
          <w:rPr>
            <w:rFonts w:ascii="Arial" w:hAnsi="Arial" w:cs="Arial"/>
            <w:b/>
            <w:sz w:val="20"/>
          </w:rPr>
          <w:fldChar w:fldCharType="begin"/>
        </w:r>
        <w:r w:rsidR="00AD49C4" w:rsidRPr="008D38D2">
          <w:rPr>
            <w:rFonts w:ascii="Arial" w:hAnsi="Arial" w:cs="Arial"/>
            <w:b/>
            <w:sz w:val="20"/>
          </w:rPr>
          <w:instrText>PAGE   \* MERGEFORMAT</w:instrText>
        </w:r>
        <w:r w:rsidRPr="008D38D2">
          <w:rPr>
            <w:rFonts w:ascii="Arial" w:hAnsi="Arial" w:cs="Arial"/>
            <w:b/>
            <w:sz w:val="20"/>
          </w:rPr>
          <w:fldChar w:fldCharType="separate"/>
        </w:r>
        <w:r w:rsidR="00655D04">
          <w:rPr>
            <w:rFonts w:ascii="Arial" w:hAnsi="Arial" w:cs="Arial"/>
            <w:b/>
            <w:noProof/>
            <w:sz w:val="20"/>
          </w:rPr>
          <w:t>23</w:t>
        </w:r>
        <w:r w:rsidRPr="008D38D2">
          <w:rPr>
            <w:rFonts w:ascii="Arial" w:hAnsi="Arial" w:cs="Arial"/>
            <w:b/>
            <w:sz w:val="20"/>
          </w:rPr>
          <w:fldChar w:fldCharType="end"/>
        </w:r>
      </w:p>
    </w:sdtContent>
  </w:sdt>
  <w:p w:rsidR="00AD49C4" w:rsidRDefault="00AD49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D8" w:rsidRDefault="00857BD8" w:rsidP="00B81789">
      <w:pPr>
        <w:spacing w:after="0" w:line="240" w:lineRule="auto"/>
      </w:pPr>
      <w:r>
        <w:separator/>
      </w:r>
    </w:p>
  </w:footnote>
  <w:footnote w:type="continuationSeparator" w:id="0">
    <w:p w:rsidR="00857BD8" w:rsidRDefault="00857BD8" w:rsidP="00B81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7DB5"/>
    <w:multiLevelType w:val="hybridMultilevel"/>
    <w:tmpl w:val="A7C0E5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6FFD"/>
    <w:multiLevelType w:val="hybridMultilevel"/>
    <w:tmpl w:val="1D12AE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32872"/>
    <w:multiLevelType w:val="hybridMultilevel"/>
    <w:tmpl w:val="8B0486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50AC"/>
    <w:multiLevelType w:val="hybridMultilevel"/>
    <w:tmpl w:val="349480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77B90"/>
    <w:multiLevelType w:val="hybridMultilevel"/>
    <w:tmpl w:val="3A3ED0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85CFE"/>
    <w:multiLevelType w:val="hybridMultilevel"/>
    <w:tmpl w:val="94D2B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2000B"/>
    <w:multiLevelType w:val="hybridMultilevel"/>
    <w:tmpl w:val="B5F2BA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A056C"/>
    <w:multiLevelType w:val="hybridMultilevel"/>
    <w:tmpl w:val="4C1C5B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379FD"/>
    <w:multiLevelType w:val="hybridMultilevel"/>
    <w:tmpl w:val="816ECC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974F4"/>
    <w:multiLevelType w:val="hybridMultilevel"/>
    <w:tmpl w:val="259636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3862"/>
    <w:multiLevelType w:val="hybridMultilevel"/>
    <w:tmpl w:val="78C493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4400B"/>
    <w:multiLevelType w:val="hybridMultilevel"/>
    <w:tmpl w:val="586EF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45BBB"/>
    <w:multiLevelType w:val="hybridMultilevel"/>
    <w:tmpl w:val="C6FAD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30A23"/>
    <w:multiLevelType w:val="hybridMultilevel"/>
    <w:tmpl w:val="252690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D565E"/>
    <w:multiLevelType w:val="hybridMultilevel"/>
    <w:tmpl w:val="225C6B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E1732"/>
    <w:multiLevelType w:val="hybridMultilevel"/>
    <w:tmpl w:val="3C9809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60191"/>
    <w:multiLevelType w:val="hybridMultilevel"/>
    <w:tmpl w:val="9F54E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06180B"/>
    <w:multiLevelType w:val="hybridMultilevel"/>
    <w:tmpl w:val="3FAE6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0782C"/>
    <w:multiLevelType w:val="hybridMultilevel"/>
    <w:tmpl w:val="E8FA62CA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65C86A7E"/>
    <w:multiLevelType w:val="hybridMultilevel"/>
    <w:tmpl w:val="3F5C3F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15FE6"/>
    <w:multiLevelType w:val="hybridMultilevel"/>
    <w:tmpl w:val="6D7475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62B9F"/>
    <w:multiLevelType w:val="hybridMultilevel"/>
    <w:tmpl w:val="73E6A3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2469B"/>
    <w:multiLevelType w:val="hybridMultilevel"/>
    <w:tmpl w:val="CD441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54228"/>
    <w:multiLevelType w:val="hybridMultilevel"/>
    <w:tmpl w:val="67780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5330E"/>
    <w:multiLevelType w:val="hybridMultilevel"/>
    <w:tmpl w:val="CCD0D5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E7C64"/>
    <w:multiLevelType w:val="hybridMultilevel"/>
    <w:tmpl w:val="9530E8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87575"/>
    <w:multiLevelType w:val="hybridMultilevel"/>
    <w:tmpl w:val="A984BD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87FB7"/>
    <w:multiLevelType w:val="hybridMultilevel"/>
    <w:tmpl w:val="DF288A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A4488"/>
    <w:multiLevelType w:val="hybridMultilevel"/>
    <w:tmpl w:val="CC4E46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026A6"/>
    <w:multiLevelType w:val="hybridMultilevel"/>
    <w:tmpl w:val="D92A98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11DF3"/>
    <w:multiLevelType w:val="hybridMultilevel"/>
    <w:tmpl w:val="6B262E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2622C0"/>
    <w:multiLevelType w:val="hybridMultilevel"/>
    <w:tmpl w:val="BC827C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1737E"/>
    <w:multiLevelType w:val="hybridMultilevel"/>
    <w:tmpl w:val="FF0C1A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70CF8"/>
    <w:multiLevelType w:val="hybridMultilevel"/>
    <w:tmpl w:val="83F0F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1"/>
  </w:num>
  <w:num w:numId="4">
    <w:abstractNumId w:val="2"/>
  </w:num>
  <w:num w:numId="5">
    <w:abstractNumId w:val="9"/>
  </w:num>
  <w:num w:numId="6">
    <w:abstractNumId w:val="12"/>
  </w:num>
  <w:num w:numId="7">
    <w:abstractNumId w:val="24"/>
  </w:num>
  <w:num w:numId="8">
    <w:abstractNumId w:val="5"/>
  </w:num>
  <w:num w:numId="9">
    <w:abstractNumId w:val="23"/>
  </w:num>
  <w:num w:numId="10">
    <w:abstractNumId w:val="18"/>
  </w:num>
  <w:num w:numId="11">
    <w:abstractNumId w:val="0"/>
  </w:num>
  <w:num w:numId="12">
    <w:abstractNumId w:val="3"/>
  </w:num>
  <w:num w:numId="13">
    <w:abstractNumId w:val="26"/>
  </w:num>
  <w:num w:numId="14">
    <w:abstractNumId w:val="32"/>
  </w:num>
  <w:num w:numId="15">
    <w:abstractNumId w:val="10"/>
  </w:num>
  <w:num w:numId="16">
    <w:abstractNumId w:val="13"/>
  </w:num>
  <w:num w:numId="17">
    <w:abstractNumId w:val="8"/>
  </w:num>
  <w:num w:numId="18">
    <w:abstractNumId w:val="19"/>
  </w:num>
  <w:num w:numId="19">
    <w:abstractNumId w:val="30"/>
  </w:num>
  <w:num w:numId="20">
    <w:abstractNumId w:val="15"/>
  </w:num>
  <w:num w:numId="21">
    <w:abstractNumId w:val="4"/>
  </w:num>
  <w:num w:numId="22">
    <w:abstractNumId w:val="22"/>
  </w:num>
  <w:num w:numId="23">
    <w:abstractNumId w:val="1"/>
  </w:num>
  <w:num w:numId="24">
    <w:abstractNumId w:val="16"/>
  </w:num>
  <w:num w:numId="25">
    <w:abstractNumId w:val="28"/>
  </w:num>
  <w:num w:numId="26">
    <w:abstractNumId w:val="33"/>
  </w:num>
  <w:num w:numId="27">
    <w:abstractNumId w:val="27"/>
  </w:num>
  <w:num w:numId="28">
    <w:abstractNumId w:val="31"/>
  </w:num>
  <w:num w:numId="29">
    <w:abstractNumId w:val="14"/>
  </w:num>
  <w:num w:numId="30">
    <w:abstractNumId w:val="20"/>
  </w:num>
  <w:num w:numId="31">
    <w:abstractNumId w:val="6"/>
  </w:num>
  <w:num w:numId="32">
    <w:abstractNumId w:val="21"/>
  </w:num>
  <w:num w:numId="33">
    <w:abstractNumId w:val="7"/>
  </w:num>
  <w:num w:numId="34">
    <w:abstractNumId w:val="1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D55AF"/>
    <w:rsid w:val="00027F30"/>
    <w:rsid w:val="000319DB"/>
    <w:rsid w:val="00047374"/>
    <w:rsid w:val="00063236"/>
    <w:rsid w:val="00073B77"/>
    <w:rsid w:val="00075BE9"/>
    <w:rsid w:val="000B6462"/>
    <w:rsid w:val="001332B4"/>
    <w:rsid w:val="00136CDC"/>
    <w:rsid w:val="0014643A"/>
    <w:rsid w:val="001850BE"/>
    <w:rsid w:val="00196FD6"/>
    <w:rsid w:val="001A17BE"/>
    <w:rsid w:val="001A2D56"/>
    <w:rsid w:val="001B1B6B"/>
    <w:rsid w:val="001B21A7"/>
    <w:rsid w:val="001F7852"/>
    <w:rsid w:val="0028067C"/>
    <w:rsid w:val="002A591D"/>
    <w:rsid w:val="002D55AF"/>
    <w:rsid w:val="003237F9"/>
    <w:rsid w:val="00336973"/>
    <w:rsid w:val="003408F2"/>
    <w:rsid w:val="0036446D"/>
    <w:rsid w:val="00367541"/>
    <w:rsid w:val="0038558E"/>
    <w:rsid w:val="00391856"/>
    <w:rsid w:val="003C056A"/>
    <w:rsid w:val="003C1BE5"/>
    <w:rsid w:val="003C270E"/>
    <w:rsid w:val="003E5007"/>
    <w:rsid w:val="003E7EEB"/>
    <w:rsid w:val="003F7CBF"/>
    <w:rsid w:val="00446927"/>
    <w:rsid w:val="00466A14"/>
    <w:rsid w:val="00470C09"/>
    <w:rsid w:val="00487662"/>
    <w:rsid w:val="00550184"/>
    <w:rsid w:val="0056399A"/>
    <w:rsid w:val="00655D04"/>
    <w:rsid w:val="006618FE"/>
    <w:rsid w:val="006674A7"/>
    <w:rsid w:val="006E0D54"/>
    <w:rsid w:val="007053F0"/>
    <w:rsid w:val="00721E48"/>
    <w:rsid w:val="00731CB1"/>
    <w:rsid w:val="00761CEF"/>
    <w:rsid w:val="007640BF"/>
    <w:rsid w:val="00786AE0"/>
    <w:rsid w:val="007B27A8"/>
    <w:rsid w:val="007B2F86"/>
    <w:rsid w:val="007F4785"/>
    <w:rsid w:val="00817A4B"/>
    <w:rsid w:val="0084358D"/>
    <w:rsid w:val="00851E0B"/>
    <w:rsid w:val="00857BD8"/>
    <w:rsid w:val="008637A3"/>
    <w:rsid w:val="008C4E04"/>
    <w:rsid w:val="008D38D2"/>
    <w:rsid w:val="008D3BC5"/>
    <w:rsid w:val="00930422"/>
    <w:rsid w:val="00931F6D"/>
    <w:rsid w:val="009342FA"/>
    <w:rsid w:val="00967816"/>
    <w:rsid w:val="0097544B"/>
    <w:rsid w:val="009864F1"/>
    <w:rsid w:val="0099619C"/>
    <w:rsid w:val="009A1228"/>
    <w:rsid w:val="009C2260"/>
    <w:rsid w:val="009C2BBE"/>
    <w:rsid w:val="009E031E"/>
    <w:rsid w:val="009F0BC7"/>
    <w:rsid w:val="00A1726C"/>
    <w:rsid w:val="00A27939"/>
    <w:rsid w:val="00A35A68"/>
    <w:rsid w:val="00A43192"/>
    <w:rsid w:val="00A61518"/>
    <w:rsid w:val="00A64CD4"/>
    <w:rsid w:val="00A65E16"/>
    <w:rsid w:val="00A947A1"/>
    <w:rsid w:val="00AD49C4"/>
    <w:rsid w:val="00B14261"/>
    <w:rsid w:val="00B53DF5"/>
    <w:rsid w:val="00B72798"/>
    <w:rsid w:val="00B776B4"/>
    <w:rsid w:val="00B81789"/>
    <w:rsid w:val="00BB6820"/>
    <w:rsid w:val="00BF2223"/>
    <w:rsid w:val="00C04230"/>
    <w:rsid w:val="00C058CF"/>
    <w:rsid w:val="00C3729A"/>
    <w:rsid w:val="00C45979"/>
    <w:rsid w:val="00C7756B"/>
    <w:rsid w:val="00D065BE"/>
    <w:rsid w:val="00D126F8"/>
    <w:rsid w:val="00D2229B"/>
    <w:rsid w:val="00D31D2F"/>
    <w:rsid w:val="00D40C5B"/>
    <w:rsid w:val="00D81CFD"/>
    <w:rsid w:val="00D873D1"/>
    <w:rsid w:val="00D90E67"/>
    <w:rsid w:val="00DD6221"/>
    <w:rsid w:val="00DE44DE"/>
    <w:rsid w:val="00E12AD6"/>
    <w:rsid w:val="00E330D9"/>
    <w:rsid w:val="00E3396A"/>
    <w:rsid w:val="00E667D0"/>
    <w:rsid w:val="00EC088F"/>
    <w:rsid w:val="00EC7985"/>
    <w:rsid w:val="00EE092D"/>
    <w:rsid w:val="00F629E1"/>
    <w:rsid w:val="00F63D3D"/>
    <w:rsid w:val="00F67235"/>
    <w:rsid w:val="00F73310"/>
    <w:rsid w:val="00FF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5AF"/>
    <w:pPr>
      <w:ind w:left="720"/>
      <w:contextualSpacing/>
    </w:pPr>
  </w:style>
  <w:style w:type="paragraph" w:customStyle="1" w:styleId="Default">
    <w:name w:val="Default"/>
    <w:rsid w:val="002D55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8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789"/>
  </w:style>
  <w:style w:type="paragraph" w:styleId="Rodap">
    <w:name w:val="footer"/>
    <w:basedOn w:val="Normal"/>
    <w:link w:val="RodapChar"/>
    <w:uiPriority w:val="99"/>
    <w:unhideWhenUsed/>
    <w:rsid w:val="00B8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55AF"/>
    <w:pPr>
      <w:ind w:left="720"/>
      <w:contextualSpacing/>
    </w:pPr>
  </w:style>
  <w:style w:type="paragraph" w:customStyle="1" w:styleId="Default">
    <w:name w:val="Default"/>
    <w:rsid w:val="002D55A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8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789"/>
  </w:style>
  <w:style w:type="paragraph" w:styleId="Rodap">
    <w:name w:val="footer"/>
    <w:basedOn w:val="Normal"/>
    <w:link w:val="RodapChar"/>
    <w:uiPriority w:val="99"/>
    <w:unhideWhenUsed/>
    <w:rsid w:val="00B817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0482-8684-4741-A540-4C086E88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5936</Words>
  <Characters>32060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Ricador Veras</dc:creator>
  <cp:lastModifiedBy>SiseCF</cp:lastModifiedBy>
  <cp:revision>16</cp:revision>
  <dcterms:created xsi:type="dcterms:W3CDTF">2015-01-21T13:49:00Z</dcterms:created>
  <dcterms:modified xsi:type="dcterms:W3CDTF">2017-11-07T12:45:00Z</dcterms:modified>
</cp:coreProperties>
</file>